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Default="0071653B" w:rsidP="0023153B">
      <w:pPr>
        <w:pStyle w:val="Default"/>
        <w:spacing w:line="360" w:lineRule="auto"/>
      </w:pPr>
    </w:p>
    <w:p w14:paraId="0AABCDB2" w14:textId="76E0F0FF" w:rsidR="0071653B" w:rsidRPr="00563C05" w:rsidRDefault="005C50CC" w:rsidP="0023153B">
      <w:pPr>
        <w:spacing w:line="360" w:lineRule="auto"/>
        <w:jc w:val="center"/>
        <w:rPr>
          <w:b/>
          <w:bCs/>
          <w:sz w:val="28"/>
          <w:szCs w:val="32"/>
        </w:rPr>
      </w:pPr>
      <w:r w:rsidRPr="005C50CC">
        <w:rPr>
          <w:b/>
          <w:bCs/>
          <w:sz w:val="28"/>
          <w:szCs w:val="32"/>
        </w:rPr>
        <w:t xml:space="preserve">Mechanics of </w:t>
      </w:r>
      <w:r w:rsidR="00A70450">
        <w:rPr>
          <w:b/>
          <w:bCs/>
          <w:sz w:val="28"/>
          <w:szCs w:val="32"/>
        </w:rPr>
        <w:t>F</w:t>
      </w:r>
      <w:r w:rsidRPr="005C50CC">
        <w:rPr>
          <w:b/>
          <w:bCs/>
          <w:sz w:val="28"/>
          <w:szCs w:val="32"/>
        </w:rPr>
        <w:t xml:space="preserve">racture </w:t>
      </w:r>
      <w:r w:rsidR="00A70450">
        <w:rPr>
          <w:b/>
          <w:bCs/>
          <w:sz w:val="28"/>
          <w:szCs w:val="32"/>
        </w:rPr>
        <w:t>I</w:t>
      </w:r>
      <w:r w:rsidRPr="005C50CC">
        <w:rPr>
          <w:b/>
          <w:bCs/>
          <w:sz w:val="28"/>
          <w:szCs w:val="32"/>
        </w:rPr>
        <w:t>nitiation in Polycarbonate</w:t>
      </w:r>
    </w:p>
    <w:p w14:paraId="7BFEEA5F" w14:textId="47A7CBF7" w:rsidR="0071653B" w:rsidRPr="00563C05" w:rsidRDefault="005C50CC" w:rsidP="0023153B">
      <w:pPr>
        <w:spacing w:line="360" w:lineRule="auto"/>
        <w:jc w:val="center"/>
        <w:rPr>
          <w:b/>
          <w:bCs/>
          <w:sz w:val="24"/>
        </w:rPr>
      </w:pPr>
      <w:r>
        <w:rPr>
          <w:b/>
          <w:bCs/>
          <w:sz w:val="24"/>
        </w:rPr>
        <w:t>Anshul Faye</w:t>
      </w:r>
    </w:p>
    <w:p w14:paraId="7D722E00" w14:textId="5C408893" w:rsidR="0071653B" w:rsidRPr="0023153B" w:rsidRDefault="0071653B" w:rsidP="00833038">
      <w:pPr>
        <w:pBdr>
          <w:bottom w:val="single" w:sz="4" w:space="1" w:color="auto"/>
        </w:pBdr>
        <w:spacing w:after="0" w:line="360" w:lineRule="auto"/>
        <w:rPr>
          <w:sz w:val="24"/>
          <w:szCs w:val="24"/>
        </w:rPr>
      </w:pPr>
    </w:p>
    <w:p w14:paraId="6B11E267" w14:textId="282777CA" w:rsidR="00563C05" w:rsidRDefault="00563C05" w:rsidP="0023153B">
      <w:pPr>
        <w:spacing w:after="0" w:line="360" w:lineRule="auto"/>
        <w:jc w:val="center"/>
      </w:pPr>
    </w:p>
    <w:p w14:paraId="0D2B494B" w14:textId="77777777" w:rsidR="00563C05" w:rsidRDefault="00563C05" w:rsidP="0023153B">
      <w:pPr>
        <w:spacing w:after="0" w:line="360" w:lineRule="auto"/>
        <w:jc w:val="center"/>
      </w:pPr>
    </w:p>
    <w:p w14:paraId="7C24C1BB" w14:textId="72633EE8" w:rsidR="005C50CC" w:rsidRPr="005C50CC" w:rsidRDefault="005C50CC" w:rsidP="005C50CC">
      <w:pPr>
        <w:pStyle w:val="Default"/>
        <w:spacing w:line="360" w:lineRule="auto"/>
        <w:jc w:val="both"/>
        <w:rPr>
          <w:rFonts w:ascii="Times New Roman" w:hAnsi="Times New Roman" w:cs="Times New Roman"/>
        </w:rPr>
      </w:pPr>
      <w:r w:rsidRPr="005C50CC">
        <w:rPr>
          <w:rFonts w:ascii="Times New Roman" w:hAnsi="Times New Roman" w:cs="Times New Roman"/>
        </w:rPr>
        <w:t>Today’s talk will focus on exploring the mechanics of fracture initiation in amorphous glassy polymers (especially in Polycarbonate). Polycarbonate (PC), is a tough polymer used in several applications where impact loading is dominated. However, for PC, fracture initiation under dynamic conditions is relatively less understood than the fracture propagation. We performed fracture experiments on PC under static as well as dynamic loading. The fracture process near the notch is observed in real-time, bringing new insights into the process, which allows us to understand the mechanics behind fracture initiation better.</w:t>
      </w:r>
    </w:p>
    <w:p w14:paraId="2929102E" w14:textId="77777777" w:rsidR="005C50CC" w:rsidRPr="00CE4F7C" w:rsidRDefault="005C50CC" w:rsidP="005C50CC">
      <w:pPr>
        <w:spacing w:after="0"/>
        <w:rPr>
          <w:sz w:val="24"/>
          <w:szCs w:val="24"/>
          <w:lang w:eastAsia="en-IN"/>
        </w:rPr>
      </w:pPr>
    </w:p>
    <w:p w14:paraId="275E8842" w14:textId="77777777" w:rsidR="005C50CC" w:rsidRDefault="005C50CC" w:rsidP="005C50CC"/>
    <w:p w14:paraId="7C8DEE0B" w14:textId="60FF8ABC" w:rsidR="00563C05" w:rsidRPr="00A179EA" w:rsidRDefault="00563C05" w:rsidP="0023153B">
      <w:pPr>
        <w:pStyle w:val="Default"/>
        <w:spacing w:line="360" w:lineRule="auto"/>
        <w:jc w:val="both"/>
        <w:rPr>
          <w:rFonts w:ascii="Times New Roman" w:hAnsi="Times New Roman" w:cs="Times New Roman"/>
        </w:rPr>
      </w:pPr>
      <w:bookmarkStart w:id="0" w:name="_GoBack"/>
      <w:bookmarkEnd w:id="0"/>
    </w:p>
    <w:sectPr w:rsidR="00563C05" w:rsidRPr="00A179E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6FF0D" w14:textId="77777777" w:rsidR="00DC46DC" w:rsidRDefault="00DC46DC" w:rsidP="00563C05">
      <w:pPr>
        <w:spacing w:after="0"/>
      </w:pPr>
      <w:r>
        <w:separator/>
      </w:r>
    </w:p>
  </w:endnote>
  <w:endnote w:type="continuationSeparator" w:id="0">
    <w:p w14:paraId="51DBA26E" w14:textId="77777777" w:rsidR="00DC46DC" w:rsidRDefault="00DC46DC"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22BA5" w14:textId="77777777" w:rsidR="00DC46DC" w:rsidRDefault="00DC46DC" w:rsidP="00563C05">
      <w:pPr>
        <w:spacing w:after="0"/>
      </w:pPr>
      <w:r>
        <w:separator/>
      </w:r>
    </w:p>
  </w:footnote>
  <w:footnote w:type="continuationSeparator" w:id="0">
    <w:p w14:paraId="5D00D839" w14:textId="77777777" w:rsidR="00DC46DC" w:rsidRDefault="00DC46DC"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17E2" w14:textId="3D31B2ED" w:rsidR="00563C05" w:rsidRPr="00E94507" w:rsidRDefault="00563C05" w:rsidP="00563C05">
    <w:pPr>
      <w:pStyle w:val="Header1WCCM"/>
      <w:rPr>
        <w:b/>
        <w:bCs/>
        <w:sz w:val="22"/>
        <w:szCs w:val="22"/>
      </w:rPr>
    </w:pPr>
    <w:r>
      <w:rPr>
        <w:b/>
        <w:bCs/>
        <w:sz w:val="22"/>
        <w:szCs w:val="22"/>
      </w:rPr>
      <w:t>Virtual Symposium on Experimental</w:t>
    </w:r>
    <w:r w:rsidR="00741498">
      <w:rPr>
        <w:b/>
        <w:bCs/>
        <w:sz w:val="22"/>
        <w:szCs w:val="22"/>
      </w:rPr>
      <w:t xml:space="preserve"> Solid</w:t>
    </w:r>
    <w:r>
      <w:rPr>
        <w:b/>
        <w:bCs/>
        <w:sz w:val="22"/>
        <w:szCs w:val="22"/>
      </w:rPr>
      <w:t xml:space="preserve"> Mechanics </w:t>
    </w:r>
  </w:p>
  <w:p w14:paraId="3693139E" w14:textId="1BD46B9A" w:rsidR="00563C05" w:rsidRPr="00E94507" w:rsidRDefault="00563C05" w:rsidP="00563C05">
    <w:pPr>
      <w:pStyle w:val="Header"/>
      <w:jc w:val="right"/>
      <w:rPr>
        <w:bCs/>
        <w:color w:val="FF0000"/>
        <w:sz w:val="18"/>
        <w:szCs w:val="18"/>
        <w:lang w:val="en-GB"/>
      </w:rPr>
    </w:pPr>
    <w:r>
      <w:rPr>
        <w:bCs/>
        <w:sz w:val="22"/>
        <w:lang w:val="en-GB"/>
      </w:rPr>
      <w:t>July</w:t>
    </w:r>
    <w:r w:rsidRPr="00E94507">
      <w:rPr>
        <w:bCs/>
        <w:sz w:val="22"/>
        <w:lang w:val="en-GB"/>
      </w:rPr>
      <w:t xml:space="preserve"> </w:t>
    </w:r>
    <w:r>
      <w:rPr>
        <w:bCs/>
        <w:sz w:val="22"/>
        <w:lang w:val="en-GB"/>
      </w:rPr>
      <w:t>28th</w:t>
    </w:r>
    <w:r w:rsidRPr="00E94507">
      <w:rPr>
        <w:bCs/>
        <w:sz w:val="22"/>
        <w:lang w:val="en-GB"/>
      </w:rPr>
      <w:t xml:space="preserve"> </w:t>
    </w:r>
    <w:r>
      <w:rPr>
        <w:bCs/>
        <w:sz w:val="22"/>
        <w:lang w:val="en-GB"/>
      </w:rPr>
      <w:t>–</w:t>
    </w:r>
    <w:r w:rsidRPr="00E94507">
      <w:rPr>
        <w:bCs/>
        <w:sz w:val="22"/>
        <w:lang w:val="en-GB"/>
      </w:rPr>
      <w:t xml:space="preserve"> </w:t>
    </w:r>
    <w:r>
      <w:rPr>
        <w:bCs/>
        <w:sz w:val="22"/>
        <w:lang w:val="en-GB"/>
      </w:rPr>
      <w:t>29th</w:t>
    </w:r>
    <w:r w:rsidRPr="00E94507">
      <w:rPr>
        <w:bCs/>
        <w:sz w:val="22"/>
        <w:lang w:val="en-GB"/>
      </w:rPr>
      <w:t>, 20</w:t>
    </w:r>
    <w:r>
      <w:rPr>
        <w:bCs/>
        <w:sz w:val="22"/>
        <w:lang w:val="en-GB"/>
      </w:rPr>
      <w:t>20</w:t>
    </w:r>
    <w:r w:rsidRPr="00E94507">
      <w:rPr>
        <w:bCs/>
        <w:sz w:val="22"/>
        <w:lang w:val="en-GB"/>
      </w:rPr>
      <w:t xml:space="preserve">, </w:t>
    </w:r>
    <w:r>
      <w:rPr>
        <w:bCs/>
        <w:sz w:val="22"/>
        <w:lang w:val="en-GB"/>
      </w:rPr>
      <w:t>Indian Institute of Science, B</w:t>
    </w:r>
    <w:r w:rsidR="00F34A99">
      <w:rPr>
        <w:bCs/>
        <w:sz w:val="22"/>
        <w:lang w:val="en-GB"/>
      </w:rPr>
      <w:t>engaluru</w:t>
    </w:r>
    <w:r>
      <w:rPr>
        <w:bCs/>
        <w:sz w:val="22"/>
        <w:lang w:val="en-GB"/>
      </w:rPr>
      <w:t>, India</w:t>
    </w:r>
    <w:r w:rsidRPr="00E94507">
      <w:rPr>
        <w:bCs/>
        <w:sz w:val="22"/>
        <w:lang w:val="en-GB"/>
      </w:rPr>
      <w:t>.</w:t>
    </w:r>
  </w:p>
  <w:p w14:paraId="1AC12801" w14:textId="77777777" w:rsidR="00563C05" w:rsidRDefault="00563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65467"/>
    <w:rsid w:val="001724FB"/>
    <w:rsid w:val="0023153B"/>
    <w:rsid w:val="002A1830"/>
    <w:rsid w:val="00370B31"/>
    <w:rsid w:val="0041090D"/>
    <w:rsid w:val="0048570F"/>
    <w:rsid w:val="00554F33"/>
    <w:rsid w:val="00563C05"/>
    <w:rsid w:val="005C50CC"/>
    <w:rsid w:val="0064710E"/>
    <w:rsid w:val="00693130"/>
    <w:rsid w:val="006961DE"/>
    <w:rsid w:val="0071653B"/>
    <w:rsid w:val="00740918"/>
    <w:rsid w:val="00741498"/>
    <w:rsid w:val="00753268"/>
    <w:rsid w:val="008266EC"/>
    <w:rsid w:val="00833038"/>
    <w:rsid w:val="00844409"/>
    <w:rsid w:val="00894D56"/>
    <w:rsid w:val="008B4B84"/>
    <w:rsid w:val="00950848"/>
    <w:rsid w:val="00A179EA"/>
    <w:rsid w:val="00A70450"/>
    <w:rsid w:val="00C775B4"/>
    <w:rsid w:val="00CE5C27"/>
    <w:rsid w:val="00D8201D"/>
    <w:rsid w:val="00DA4A83"/>
    <w:rsid w:val="00DC46DC"/>
    <w:rsid w:val="00DE20F2"/>
    <w:rsid w:val="00E950AD"/>
    <w:rsid w:val="00F3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uiPriority w:val="99"/>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M L Munjal</cp:lastModifiedBy>
  <cp:revision>5</cp:revision>
  <cp:lastPrinted>2020-07-11T08:29:00Z</cp:lastPrinted>
  <dcterms:created xsi:type="dcterms:W3CDTF">2020-07-11T08:31:00Z</dcterms:created>
  <dcterms:modified xsi:type="dcterms:W3CDTF">2020-07-14T05:36:00Z</dcterms:modified>
</cp:coreProperties>
</file>