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479" w:rsidRPr="00BB4BFA" w:rsidRDefault="00AE2C8D" w:rsidP="00AE2C8D">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ZW" w:bidi="hi-IN"/>
        </w:rPr>
      </w:pPr>
      <w:r w:rsidRPr="00BB4BFA">
        <w:rPr>
          <w:rFonts w:ascii="Times New Roman" w:eastAsia="Times New Roman" w:hAnsi="Times New Roman" w:cs="Times New Roman"/>
          <w:b/>
          <w:bCs/>
          <w:kern w:val="36"/>
          <w:sz w:val="48"/>
          <w:szCs w:val="48"/>
          <w:lang w:eastAsia="en-ZW" w:bidi="hi-IN"/>
        </w:rPr>
        <w:t>SUBMITTED BY</w:t>
      </w:r>
    </w:p>
    <w:p w:rsidR="00AE2C8D" w:rsidRPr="00BB4BFA" w:rsidRDefault="00AE2C8D" w:rsidP="00AE2C8D">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eastAsia="en-ZW" w:bidi="hi-IN"/>
        </w:rPr>
      </w:pPr>
      <w:r w:rsidRPr="00BB4BFA">
        <w:rPr>
          <w:rFonts w:ascii="Times New Roman" w:eastAsia="Times New Roman" w:hAnsi="Times New Roman" w:cs="Times New Roman"/>
          <w:b/>
          <w:bCs/>
          <w:kern w:val="36"/>
          <w:sz w:val="36"/>
          <w:szCs w:val="36"/>
          <w:lang w:eastAsia="en-ZW" w:bidi="hi-IN"/>
        </w:rPr>
        <w:t>IMRANKHAN SHERKHAN MOKASHI SR NO.: 08502</w:t>
      </w:r>
    </w:p>
    <w:p w:rsidR="00AE2C8D" w:rsidRPr="00BB4BFA" w:rsidRDefault="00AE2C8D" w:rsidP="00AE2C8D">
      <w:pPr>
        <w:spacing w:before="100" w:beforeAutospacing="1" w:after="100" w:afterAutospacing="1" w:line="240" w:lineRule="auto"/>
        <w:jc w:val="center"/>
        <w:outlineLvl w:val="0"/>
        <w:rPr>
          <w:rFonts w:ascii="Times New Roman" w:eastAsia="Times New Roman" w:hAnsi="Times New Roman" w:cs="Times New Roman"/>
          <w:b/>
          <w:bCs/>
          <w:kern w:val="36"/>
          <w:sz w:val="36"/>
          <w:szCs w:val="36"/>
          <w:lang w:eastAsia="en-ZW" w:bidi="hi-IN"/>
        </w:rPr>
      </w:pPr>
      <w:r w:rsidRPr="00BB4BFA">
        <w:rPr>
          <w:rFonts w:ascii="Times New Roman" w:eastAsia="Times New Roman" w:hAnsi="Times New Roman" w:cs="Times New Roman"/>
          <w:b/>
          <w:bCs/>
          <w:kern w:val="36"/>
          <w:sz w:val="36"/>
          <w:szCs w:val="36"/>
          <w:lang w:eastAsia="en-ZW" w:bidi="hi-IN"/>
        </w:rPr>
        <w:t>PATIL VIKRAM CHANDRAKANT SR NO.: 08500</w:t>
      </w:r>
    </w:p>
    <w:p w:rsidR="00EF7479" w:rsidRPr="00BB4BFA" w:rsidRDefault="00EF7479" w:rsidP="00EF7479">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W" w:bidi="hi-IN"/>
        </w:rPr>
      </w:pPr>
    </w:p>
    <w:p w:rsidR="00EF7479" w:rsidRPr="00BB4BFA" w:rsidRDefault="00EF7479">
      <w:pPr>
        <w:rPr>
          <w:rFonts w:ascii="Times New Roman" w:eastAsia="Times New Roman" w:hAnsi="Times New Roman" w:cs="Times New Roman"/>
          <w:b/>
          <w:bCs/>
          <w:kern w:val="36"/>
          <w:sz w:val="48"/>
          <w:szCs w:val="48"/>
          <w:lang w:eastAsia="en-ZW" w:bidi="hi-IN"/>
        </w:rPr>
      </w:pPr>
      <w:r w:rsidRPr="00BB4BFA">
        <w:rPr>
          <w:rFonts w:ascii="Times New Roman" w:eastAsia="Times New Roman" w:hAnsi="Times New Roman" w:cs="Times New Roman"/>
          <w:b/>
          <w:bCs/>
          <w:kern w:val="36"/>
          <w:sz w:val="48"/>
          <w:szCs w:val="48"/>
          <w:lang w:eastAsia="en-ZW" w:bidi="hi-IN"/>
        </w:rPr>
        <w:br w:type="page"/>
      </w:r>
    </w:p>
    <w:p w:rsidR="00EF7479" w:rsidRPr="00BB4BFA" w:rsidRDefault="00EF7479" w:rsidP="00EF7479">
      <w:pPr>
        <w:spacing w:before="100" w:beforeAutospacing="1" w:after="100" w:afterAutospacing="1" w:line="240" w:lineRule="auto"/>
        <w:outlineLvl w:val="0"/>
        <w:rPr>
          <w:rFonts w:ascii="Times New Roman" w:eastAsia="Times New Roman" w:hAnsi="Times New Roman" w:cs="Times New Roman"/>
          <w:b/>
          <w:bCs/>
          <w:kern w:val="36"/>
          <w:sz w:val="48"/>
          <w:szCs w:val="48"/>
          <w:lang w:eastAsia="en-ZW" w:bidi="hi-IN"/>
        </w:rPr>
      </w:pPr>
      <w:r w:rsidRPr="00BB4BFA">
        <w:rPr>
          <w:rFonts w:ascii="Times New Roman" w:eastAsia="Times New Roman" w:hAnsi="Times New Roman" w:cs="Times New Roman"/>
          <w:b/>
          <w:bCs/>
          <w:kern w:val="36"/>
          <w:sz w:val="48"/>
          <w:szCs w:val="48"/>
          <w:lang w:eastAsia="en-ZW" w:bidi="hi-IN"/>
        </w:rPr>
        <w:lastRenderedPageBreak/>
        <w:t>Auger electron spectroscopy</w:t>
      </w:r>
    </w:p>
    <w:p w:rsidR="00EF7479" w:rsidRPr="00BB4BFA" w:rsidRDefault="00EF7479" w:rsidP="00EF7479">
      <w:pPr>
        <w:spacing w:after="0" w:line="240" w:lineRule="auto"/>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sz w:val="24"/>
          <w:szCs w:val="24"/>
          <w:lang w:eastAsia="en-ZW" w:bidi="hi-IN"/>
        </w:rPr>
        <w:t xml:space="preserve">From Wikipedia, the free </w:t>
      </w:r>
      <w:proofErr w:type="spellStart"/>
      <w:r w:rsidRPr="00BB4BFA">
        <w:rPr>
          <w:rFonts w:ascii="Times New Roman" w:eastAsia="Times New Roman" w:hAnsi="Times New Roman" w:cs="Times New Roman"/>
          <w:sz w:val="24"/>
          <w:szCs w:val="24"/>
          <w:lang w:eastAsia="en-ZW" w:bidi="hi-IN"/>
        </w:rPr>
        <w:t>encyclopedia</w:t>
      </w:r>
      <w:proofErr w:type="spellEnd"/>
    </w:p>
    <w:p w:rsidR="00EF7479" w:rsidRPr="00BB4BFA" w:rsidRDefault="00EF7479" w:rsidP="00EF7479">
      <w:pPr>
        <w:spacing w:before="100" w:beforeAutospacing="1" w:after="100" w:afterAutospacing="1" w:line="240" w:lineRule="auto"/>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b/>
          <w:bCs/>
          <w:sz w:val="24"/>
          <w:szCs w:val="24"/>
          <w:lang w:eastAsia="en-ZW" w:bidi="hi-IN"/>
        </w:rPr>
        <w:t>Auger electron spectroscopy</w:t>
      </w:r>
      <w:r w:rsidRPr="00BB4BFA">
        <w:rPr>
          <w:rFonts w:ascii="Times New Roman" w:eastAsia="Times New Roman" w:hAnsi="Times New Roman" w:cs="Times New Roman"/>
          <w:sz w:val="24"/>
          <w:szCs w:val="24"/>
          <w:lang w:eastAsia="en-ZW" w:bidi="hi-IN"/>
        </w:rPr>
        <w:t xml:space="preserve"> (AES; pronounced </w:t>
      </w:r>
      <w:hyperlink r:id="rId5" w:tooltip="Wikipedia:IPA for French" w:history="1">
        <w:r w:rsidRPr="00BB4BFA">
          <w:rPr>
            <w:rFonts w:ascii="Times New Roman" w:eastAsia="Times New Roman" w:hAnsi="Times New Roman" w:cs="Times New Roman"/>
            <w:sz w:val="24"/>
            <w:szCs w:val="24"/>
            <w:lang w:eastAsia="en-ZW" w:bidi="hi-IN"/>
          </w:rPr>
          <w:t>[</w:t>
        </w:r>
        <w:proofErr w:type="spellStart"/>
        <w:r w:rsidRPr="00BB4BFA">
          <w:rPr>
            <w:rFonts w:ascii="Times New Roman" w:eastAsia="Times New Roman" w:hAnsi="Times New Roman" w:cs="Times New Roman"/>
            <w:sz w:val="24"/>
            <w:szCs w:val="24"/>
            <w:lang w:eastAsia="en-ZW" w:bidi="hi-IN"/>
          </w:rPr>
          <w:t>oʒe</w:t>
        </w:r>
        <w:proofErr w:type="spellEnd"/>
        <w:r w:rsidRPr="00BB4BFA">
          <w:rPr>
            <w:rFonts w:ascii="Times New Roman" w:eastAsia="Times New Roman" w:hAnsi="Times New Roman" w:cs="Times New Roman"/>
            <w:sz w:val="24"/>
            <w:szCs w:val="24"/>
            <w:lang w:eastAsia="en-ZW" w:bidi="hi-IN"/>
          </w:rPr>
          <w:t>]</w:t>
        </w:r>
      </w:hyperlink>
      <w:r w:rsidRPr="00BB4BFA">
        <w:rPr>
          <w:rFonts w:ascii="Times New Roman" w:eastAsia="Times New Roman" w:hAnsi="Times New Roman" w:cs="Times New Roman"/>
          <w:sz w:val="24"/>
          <w:szCs w:val="24"/>
          <w:lang w:eastAsia="en-ZW" w:bidi="hi-IN"/>
        </w:rPr>
        <w:t xml:space="preserve"> in French) is a common analytical technique used specifically in the study of </w:t>
      </w:r>
      <w:hyperlink r:id="rId6" w:tooltip="Surface science" w:history="1">
        <w:r w:rsidRPr="00BB4BFA">
          <w:rPr>
            <w:rFonts w:ascii="Times New Roman" w:eastAsia="Times New Roman" w:hAnsi="Times New Roman" w:cs="Times New Roman"/>
            <w:sz w:val="24"/>
            <w:szCs w:val="24"/>
            <w:lang w:eastAsia="en-ZW" w:bidi="hi-IN"/>
          </w:rPr>
          <w:t>surfaces</w:t>
        </w:r>
      </w:hyperlink>
      <w:r w:rsidRPr="00BB4BFA">
        <w:rPr>
          <w:rFonts w:ascii="Times New Roman" w:eastAsia="Times New Roman" w:hAnsi="Times New Roman" w:cs="Times New Roman"/>
          <w:sz w:val="24"/>
          <w:szCs w:val="24"/>
          <w:lang w:eastAsia="en-ZW" w:bidi="hi-IN"/>
        </w:rPr>
        <w:t xml:space="preserve"> and, more generally, in the area of </w:t>
      </w:r>
      <w:hyperlink r:id="rId7" w:tooltip="Materials science" w:history="1">
        <w:r w:rsidRPr="00BB4BFA">
          <w:rPr>
            <w:rFonts w:ascii="Times New Roman" w:eastAsia="Times New Roman" w:hAnsi="Times New Roman" w:cs="Times New Roman"/>
            <w:sz w:val="24"/>
            <w:szCs w:val="24"/>
            <w:lang w:eastAsia="en-ZW" w:bidi="hi-IN"/>
          </w:rPr>
          <w:t>materials science</w:t>
        </w:r>
      </w:hyperlink>
      <w:r w:rsidRPr="00BB4BFA">
        <w:rPr>
          <w:rFonts w:ascii="Times New Roman" w:eastAsia="Times New Roman" w:hAnsi="Times New Roman" w:cs="Times New Roman"/>
          <w:sz w:val="24"/>
          <w:szCs w:val="24"/>
          <w:lang w:eastAsia="en-ZW" w:bidi="hi-IN"/>
        </w:rPr>
        <w:t xml:space="preserve">. Underlying the spectroscopic technique is the </w:t>
      </w:r>
      <w:hyperlink r:id="rId8" w:tooltip="Auger effect" w:history="1">
        <w:r w:rsidRPr="00BB4BFA">
          <w:rPr>
            <w:rFonts w:ascii="Times New Roman" w:eastAsia="Times New Roman" w:hAnsi="Times New Roman" w:cs="Times New Roman"/>
            <w:sz w:val="24"/>
            <w:szCs w:val="24"/>
            <w:lang w:eastAsia="en-ZW" w:bidi="hi-IN"/>
          </w:rPr>
          <w:t>Auger effect</w:t>
        </w:r>
      </w:hyperlink>
      <w:r w:rsidRPr="00BB4BFA">
        <w:rPr>
          <w:rFonts w:ascii="Times New Roman" w:eastAsia="Times New Roman" w:hAnsi="Times New Roman" w:cs="Times New Roman"/>
          <w:sz w:val="24"/>
          <w:szCs w:val="24"/>
          <w:lang w:eastAsia="en-ZW" w:bidi="hi-IN"/>
        </w:rPr>
        <w:t xml:space="preserve">, as it has come to be called, which is based on the analysis of energetic </w:t>
      </w:r>
      <w:hyperlink r:id="rId9" w:tooltip="Electrons" w:history="1">
        <w:r w:rsidRPr="00BB4BFA">
          <w:rPr>
            <w:rFonts w:ascii="Times New Roman" w:eastAsia="Times New Roman" w:hAnsi="Times New Roman" w:cs="Times New Roman"/>
            <w:sz w:val="24"/>
            <w:szCs w:val="24"/>
            <w:lang w:eastAsia="en-ZW" w:bidi="hi-IN"/>
          </w:rPr>
          <w:t>electrons</w:t>
        </w:r>
      </w:hyperlink>
      <w:r w:rsidRPr="00BB4BFA">
        <w:rPr>
          <w:rFonts w:ascii="Times New Roman" w:eastAsia="Times New Roman" w:hAnsi="Times New Roman" w:cs="Times New Roman"/>
          <w:sz w:val="24"/>
          <w:szCs w:val="24"/>
          <w:lang w:eastAsia="en-ZW" w:bidi="hi-IN"/>
        </w:rPr>
        <w:t xml:space="preserve"> emitted from an excited </w:t>
      </w:r>
      <w:hyperlink r:id="rId10" w:tooltip="Atom" w:history="1">
        <w:r w:rsidRPr="00BB4BFA">
          <w:rPr>
            <w:rFonts w:ascii="Times New Roman" w:eastAsia="Times New Roman" w:hAnsi="Times New Roman" w:cs="Times New Roman"/>
            <w:sz w:val="24"/>
            <w:szCs w:val="24"/>
            <w:lang w:eastAsia="en-ZW" w:bidi="hi-IN"/>
          </w:rPr>
          <w:t>atom</w:t>
        </w:r>
      </w:hyperlink>
      <w:r w:rsidRPr="00BB4BFA">
        <w:rPr>
          <w:rFonts w:ascii="Times New Roman" w:eastAsia="Times New Roman" w:hAnsi="Times New Roman" w:cs="Times New Roman"/>
          <w:sz w:val="24"/>
          <w:szCs w:val="24"/>
          <w:lang w:eastAsia="en-ZW" w:bidi="hi-IN"/>
        </w:rPr>
        <w:t xml:space="preserve"> after a series of internal relaxation events. The Auger effect was discovered independently by both </w:t>
      </w:r>
      <w:hyperlink r:id="rId11" w:tooltip="Lise Meitner" w:history="1">
        <w:proofErr w:type="spellStart"/>
        <w:r w:rsidRPr="00BB4BFA">
          <w:rPr>
            <w:rFonts w:ascii="Times New Roman" w:eastAsia="Times New Roman" w:hAnsi="Times New Roman" w:cs="Times New Roman"/>
            <w:sz w:val="24"/>
            <w:szCs w:val="24"/>
            <w:lang w:eastAsia="en-ZW" w:bidi="hi-IN"/>
          </w:rPr>
          <w:t>Lise</w:t>
        </w:r>
        <w:proofErr w:type="spellEnd"/>
        <w:r w:rsidRPr="00BB4BFA">
          <w:rPr>
            <w:rFonts w:ascii="Times New Roman" w:eastAsia="Times New Roman" w:hAnsi="Times New Roman" w:cs="Times New Roman"/>
            <w:sz w:val="24"/>
            <w:szCs w:val="24"/>
            <w:lang w:eastAsia="en-ZW" w:bidi="hi-IN"/>
          </w:rPr>
          <w:t xml:space="preserve"> Meitner</w:t>
        </w:r>
      </w:hyperlink>
      <w:r w:rsidRPr="00BB4BFA">
        <w:rPr>
          <w:rFonts w:ascii="Times New Roman" w:eastAsia="Times New Roman" w:hAnsi="Times New Roman" w:cs="Times New Roman"/>
          <w:sz w:val="24"/>
          <w:szCs w:val="24"/>
          <w:lang w:eastAsia="en-ZW" w:bidi="hi-IN"/>
        </w:rPr>
        <w:t xml:space="preserve"> and </w:t>
      </w:r>
      <w:hyperlink r:id="rId12" w:tooltip="Pierre Victor Auger" w:history="1">
        <w:r w:rsidRPr="00BB4BFA">
          <w:rPr>
            <w:rFonts w:ascii="Times New Roman" w:eastAsia="Times New Roman" w:hAnsi="Times New Roman" w:cs="Times New Roman"/>
            <w:sz w:val="24"/>
            <w:szCs w:val="24"/>
            <w:lang w:eastAsia="en-ZW" w:bidi="hi-IN"/>
          </w:rPr>
          <w:t>Pierre Auger</w:t>
        </w:r>
      </w:hyperlink>
      <w:r w:rsidRPr="00BB4BFA">
        <w:rPr>
          <w:rFonts w:ascii="Times New Roman" w:eastAsia="Times New Roman" w:hAnsi="Times New Roman" w:cs="Times New Roman"/>
          <w:sz w:val="24"/>
          <w:szCs w:val="24"/>
          <w:lang w:eastAsia="en-ZW" w:bidi="hi-IN"/>
        </w:rPr>
        <w:t xml:space="preserve"> in the 1920s. Though the discovery was made by Meitner and initially reported in the journal </w:t>
      </w:r>
      <w:hyperlink r:id="rId13" w:tooltip="Zeitschrift für Physik" w:history="1">
        <w:proofErr w:type="spellStart"/>
        <w:r w:rsidRPr="00BB4BFA">
          <w:rPr>
            <w:rFonts w:ascii="Times New Roman" w:eastAsia="Times New Roman" w:hAnsi="Times New Roman" w:cs="Times New Roman"/>
            <w:i/>
            <w:iCs/>
            <w:sz w:val="24"/>
            <w:szCs w:val="24"/>
            <w:lang w:eastAsia="en-ZW" w:bidi="hi-IN"/>
          </w:rPr>
          <w:t>Zeitschrift</w:t>
        </w:r>
        <w:proofErr w:type="spellEnd"/>
        <w:r w:rsidRPr="00BB4BFA">
          <w:rPr>
            <w:rFonts w:ascii="Times New Roman" w:eastAsia="Times New Roman" w:hAnsi="Times New Roman" w:cs="Times New Roman"/>
            <w:i/>
            <w:iCs/>
            <w:sz w:val="24"/>
            <w:szCs w:val="24"/>
            <w:lang w:eastAsia="en-ZW" w:bidi="hi-IN"/>
          </w:rPr>
          <w:t xml:space="preserve"> </w:t>
        </w:r>
        <w:proofErr w:type="spellStart"/>
        <w:r w:rsidRPr="00BB4BFA">
          <w:rPr>
            <w:rFonts w:ascii="Times New Roman" w:eastAsia="Times New Roman" w:hAnsi="Times New Roman" w:cs="Times New Roman"/>
            <w:i/>
            <w:iCs/>
            <w:sz w:val="24"/>
            <w:szCs w:val="24"/>
            <w:lang w:eastAsia="en-ZW" w:bidi="hi-IN"/>
          </w:rPr>
          <w:t>für</w:t>
        </w:r>
        <w:proofErr w:type="spellEnd"/>
        <w:r w:rsidRPr="00BB4BFA">
          <w:rPr>
            <w:rFonts w:ascii="Times New Roman" w:eastAsia="Times New Roman" w:hAnsi="Times New Roman" w:cs="Times New Roman"/>
            <w:i/>
            <w:iCs/>
            <w:sz w:val="24"/>
            <w:szCs w:val="24"/>
            <w:lang w:eastAsia="en-ZW" w:bidi="hi-IN"/>
          </w:rPr>
          <w:t xml:space="preserve"> </w:t>
        </w:r>
        <w:proofErr w:type="spellStart"/>
        <w:r w:rsidRPr="00BB4BFA">
          <w:rPr>
            <w:rFonts w:ascii="Times New Roman" w:eastAsia="Times New Roman" w:hAnsi="Times New Roman" w:cs="Times New Roman"/>
            <w:i/>
            <w:iCs/>
            <w:sz w:val="24"/>
            <w:szCs w:val="24"/>
            <w:lang w:eastAsia="en-ZW" w:bidi="hi-IN"/>
          </w:rPr>
          <w:t>Physik</w:t>
        </w:r>
        <w:proofErr w:type="spellEnd"/>
      </w:hyperlink>
      <w:r w:rsidRPr="00BB4BFA">
        <w:rPr>
          <w:rFonts w:ascii="Times New Roman" w:eastAsia="Times New Roman" w:hAnsi="Times New Roman" w:cs="Times New Roman"/>
          <w:sz w:val="24"/>
          <w:szCs w:val="24"/>
          <w:lang w:eastAsia="en-ZW" w:bidi="hi-IN"/>
        </w:rPr>
        <w:t xml:space="preserve"> in 1922, Auger is credited with the discovery in most of the scientific community.</w:t>
      </w:r>
      <w:hyperlink r:id="rId14" w:anchor="cite_note-grant2003-0" w:history="1">
        <w:r w:rsidRPr="00BB4BFA">
          <w:rPr>
            <w:rFonts w:ascii="Times New Roman" w:eastAsia="Times New Roman" w:hAnsi="Times New Roman" w:cs="Times New Roman"/>
            <w:sz w:val="24"/>
            <w:szCs w:val="24"/>
            <w:vertAlign w:val="superscript"/>
            <w:lang w:eastAsia="en-ZW" w:bidi="hi-IN"/>
          </w:rPr>
          <w:t>[1]</w:t>
        </w:r>
      </w:hyperlink>
      <w:r w:rsidRPr="00BB4BFA">
        <w:rPr>
          <w:rFonts w:ascii="Times New Roman" w:eastAsia="Times New Roman" w:hAnsi="Times New Roman" w:cs="Times New Roman"/>
          <w:sz w:val="24"/>
          <w:szCs w:val="24"/>
          <w:lang w:eastAsia="en-ZW" w:bidi="hi-IN"/>
        </w:rPr>
        <w:t xml:space="preserve"> Until the early 1950s Auger transitions were considered nuisance effects by </w:t>
      </w:r>
      <w:proofErr w:type="spellStart"/>
      <w:r w:rsidRPr="00BB4BFA">
        <w:rPr>
          <w:rFonts w:ascii="Times New Roman" w:eastAsia="Times New Roman" w:hAnsi="Times New Roman" w:cs="Times New Roman"/>
          <w:sz w:val="24"/>
          <w:szCs w:val="24"/>
          <w:lang w:eastAsia="en-ZW" w:bidi="hi-IN"/>
        </w:rPr>
        <w:t>spectroscopists</w:t>
      </w:r>
      <w:proofErr w:type="spellEnd"/>
      <w:r w:rsidRPr="00BB4BFA">
        <w:rPr>
          <w:rFonts w:ascii="Times New Roman" w:eastAsia="Times New Roman" w:hAnsi="Times New Roman" w:cs="Times New Roman"/>
          <w:sz w:val="24"/>
          <w:szCs w:val="24"/>
          <w:lang w:eastAsia="en-ZW" w:bidi="hi-IN"/>
        </w:rPr>
        <w:t xml:space="preserve">, not containing much relevant material information, but studied so as to explain anomalies in </w:t>
      </w:r>
      <w:hyperlink r:id="rId15" w:tooltip="X-ray spectroscopy" w:history="1">
        <w:r w:rsidRPr="00BB4BFA">
          <w:rPr>
            <w:rFonts w:ascii="Times New Roman" w:eastAsia="Times New Roman" w:hAnsi="Times New Roman" w:cs="Times New Roman"/>
            <w:sz w:val="24"/>
            <w:szCs w:val="24"/>
            <w:lang w:eastAsia="en-ZW" w:bidi="hi-IN"/>
          </w:rPr>
          <w:t>x-ray spectroscopy</w:t>
        </w:r>
      </w:hyperlink>
      <w:r w:rsidRPr="00BB4BFA">
        <w:rPr>
          <w:rFonts w:ascii="Times New Roman" w:eastAsia="Times New Roman" w:hAnsi="Times New Roman" w:cs="Times New Roman"/>
          <w:sz w:val="24"/>
          <w:szCs w:val="24"/>
          <w:lang w:eastAsia="en-ZW" w:bidi="hi-IN"/>
        </w:rPr>
        <w:t xml:space="preserve"> data. Since 1953 however, AES has become a practical and straightforward characterization technique for probing chemical and compositional surface environments and has found applications in </w:t>
      </w:r>
      <w:hyperlink r:id="rId16" w:tooltip="Metallurgy" w:history="1">
        <w:r w:rsidRPr="00BB4BFA">
          <w:rPr>
            <w:rFonts w:ascii="Times New Roman" w:eastAsia="Times New Roman" w:hAnsi="Times New Roman" w:cs="Times New Roman"/>
            <w:sz w:val="24"/>
            <w:szCs w:val="24"/>
            <w:lang w:eastAsia="en-ZW" w:bidi="hi-IN"/>
          </w:rPr>
          <w:t>metallurgy</w:t>
        </w:r>
      </w:hyperlink>
      <w:r w:rsidRPr="00BB4BFA">
        <w:rPr>
          <w:rFonts w:ascii="Times New Roman" w:eastAsia="Times New Roman" w:hAnsi="Times New Roman" w:cs="Times New Roman"/>
          <w:sz w:val="24"/>
          <w:szCs w:val="24"/>
          <w:lang w:eastAsia="en-ZW" w:bidi="hi-IN"/>
        </w:rPr>
        <w:t xml:space="preserve">, gas-phase chemistry, and throughout the </w:t>
      </w:r>
      <w:hyperlink r:id="rId17" w:tooltip="Microelectronics" w:history="1">
        <w:r w:rsidRPr="00BB4BFA">
          <w:rPr>
            <w:rFonts w:ascii="Times New Roman" w:eastAsia="Times New Roman" w:hAnsi="Times New Roman" w:cs="Times New Roman"/>
            <w:sz w:val="24"/>
            <w:szCs w:val="24"/>
            <w:lang w:eastAsia="en-ZW" w:bidi="hi-IN"/>
          </w:rPr>
          <w:t>microelectronics</w:t>
        </w:r>
      </w:hyperlink>
      <w:r w:rsidRPr="00BB4BFA">
        <w:rPr>
          <w:rFonts w:ascii="Times New Roman" w:eastAsia="Times New Roman" w:hAnsi="Times New Roman" w:cs="Times New Roman"/>
          <w:sz w:val="24"/>
          <w:szCs w:val="24"/>
          <w:lang w:eastAsia="en-ZW" w:bidi="hi-IN"/>
        </w:rPr>
        <w:t xml:space="preserve"> industry.</w:t>
      </w:r>
      <w:hyperlink r:id="rId18" w:anchor="cite_note-carlson-1" w:history="1">
        <w:r w:rsidRPr="00BB4BFA">
          <w:rPr>
            <w:rFonts w:ascii="Times New Roman" w:eastAsia="Times New Roman" w:hAnsi="Times New Roman" w:cs="Times New Roman"/>
            <w:sz w:val="24"/>
            <w:szCs w:val="24"/>
            <w:vertAlign w:val="superscript"/>
            <w:lang w:eastAsia="en-ZW" w:bidi="hi-IN"/>
          </w:rPr>
          <w:t>[2</w:t>
        </w:r>
        <w:proofErr w:type="gramStart"/>
        <w:r w:rsidRPr="00BB4BFA">
          <w:rPr>
            <w:rFonts w:ascii="Times New Roman" w:eastAsia="Times New Roman" w:hAnsi="Times New Roman" w:cs="Times New Roman"/>
            <w:sz w:val="24"/>
            <w:szCs w:val="24"/>
            <w:vertAlign w:val="superscript"/>
            <w:lang w:eastAsia="en-ZW" w:bidi="hi-IN"/>
          </w:rPr>
          <w:t>]</w:t>
        </w:r>
        <w:proofErr w:type="gramEnd"/>
      </w:hyperlink>
      <w:hyperlink r:id="rId19" w:anchor="cite_note-briggs_sheah1983-2" w:history="1">
        <w:r w:rsidRPr="00BB4BFA">
          <w:rPr>
            <w:rFonts w:ascii="Times New Roman" w:eastAsia="Times New Roman" w:hAnsi="Times New Roman" w:cs="Times New Roman"/>
            <w:sz w:val="24"/>
            <w:szCs w:val="24"/>
            <w:vertAlign w:val="superscript"/>
            <w:lang w:eastAsia="en-ZW" w:bidi="hi-IN"/>
          </w:rPr>
          <w:t>[3]</w:t>
        </w:r>
      </w:hyperlink>
      <w:hyperlink r:id="rId20" w:anchor="cite_note-thompson1985-3" w:history="1">
        <w:r w:rsidRPr="00BB4BFA">
          <w:rPr>
            <w:rFonts w:ascii="Times New Roman" w:eastAsia="Times New Roman" w:hAnsi="Times New Roman" w:cs="Times New Roman"/>
            <w:sz w:val="24"/>
            <w:szCs w:val="24"/>
            <w:vertAlign w:val="superscript"/>
            <w:lang w:eastAsia="en-ZW" w:bidi="hi-IN"/>
          </w:rPr>
          <w:t>[4]</w:t>
        </w:r>
      </w:hyperlink>
      <w:hyperlink r:id="rId21" w:anchor="cite_note-davis1980-4" w:history="1">
        <w:r w:rsidRPr="00BB4BFA">
          <w:rPr>
            <w:rFonts w:ascii="Times New Roman" w:eastAsia="Times New Roman" w:hAnsi="Times New Roman" w:cs="Times New Roman"/>
            <w:sz w:val="24"/>
            <w:szCs w:val="24"/>
            <w:vertAlign w:val="superscript"/>
            <w:lang w:eastAsia="en-ZW" w:bidi="hi-IN"/>
          </w:rPr>
          <w:t>[5]</w:t>
        </w:r>
      </w:hyperlink>
    </w:p>
    <w:tbl>
      <w:tblPr>
        <w:tblW w:w="0" w:type="auto"/>
        <w:tblCellSpacing w:w="15" w:type="dxa"/>
        <w:tblCellMar>
          <w:top w:w="15" w:type="dxa"/>
          <w:left w:w="15" w:type="dxa"/>
          <w:bottom w:w="15" w:type="dxa"/>
          <w:right w:w="15" w:type="dxa"/>
        </w:tblCellMar>
        <w:tblLook w:val="04A0"/>
      </w:tblPr>
      <w:tblGrid>
        <w:gridCol w:w="5249"/>
      </w:tblGrid>
      <w:tr w:rsidR="00EF7479" w:rsidRPr="00BB4BFA" w:rsidTr="00EF7479">
        <w:trPr>
          <w:tblCellSpacing w:w="15" w:type="dxa"/>
        </w:trPr>
        <w:tc>
          <w:tcPr>
            <w:tcW w:w="0" w:type="auto"/>
            <w:vAlign w:val="center"/>
            <w:hideMark/>
          </w:tcPr>
          <w:p w:rsidR="00EF7479" w:rsidRPr="00BB4BFA" w:rsidRDefault="00EF7479" w:rsidP="00EF7479">
            <w:pPr>
              <w:spacing w:before="100" w:beforeAutospacing="1" w:after="100" w:afterAutospacing="1" w:line="240" w:lineRule="auto"/>
              <w:outlineLvl w:val="1"/>
              <w:rPr>
                <w:rFonts w:ascii="Times New Roman" w:eastAsia="Times New Roman" w:hAnsi="Times New Roman" w:cs="Times New Roman"/>
                <w:b/>
                <w:bCs/>
                <w:sz w:val="36"/>
                <w:szCs w:val="36"/>
                <w:lang w:eastAsia="en-ZW" w:bidi="hi-IN"/>
              </w:rPr>
            </w:pPr>
            <w:r w:rsidRPr="00BB4BFA">
              <w:rPr>
                <w:rFonts w:ascii="Times New Roman" w:eastAsia="Times New Roman" w:hAnsi="Times New Roman" w:cs="Times New Roman"/>
                <w:b/>
                <w:bCs/>
                <w:sz w:val="36"/>
                <w:szCs w:val="36"/>
                <w:lang w:eastAsia="en-ZW" w:bidi="hi-IN"/>
              </w:rPr>
              <w:t>Contents</w:t>
            </w:r>
          </w:p>
          <w:p w:rsidR="00EF7479" w:rsidRPr="00BB4BFA" w:rsidRDefault="00EF7479" w:rsidP="00EF7479">
            <w:pPr>
              <w:spacing w:after="0" w:line="240" w:lineRule="auto"/>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sz w:val="24"/>
                <w:szCs w:val="24"/>
                <w:lang w:eastAsia="en-ZW" w:bidi="hi-IN"/>
              </w:rPr>
              <w:t> [</w:t>
            </w:r>
            <w:hyperlink r:id="rId22" w:history="1">
              <w:r w:rsidRPr="00BB4BFA">
                <w:rPr>
                  <w:rFonts w:ascii="Times New Roman" w:eastAsia="Times New Roman" w:hAnsi="Times New Roman" w:cs="Times New Roman"/>
                  <w:sz w:val="24"/>
                  <w:szCs w:val="24"/>
                  <w:lang w:eastAsia="en-ZW" w:bidi="hi-IN"/>
                </w:rPr>
                <w:t>hide</w:t>
              </w:r>
            </w:hyperlink>
            <w:r w:rsidRPr="00BB4BFA">
              <w:rPr>
                <w:rFonts w:ascii="Times New Roman" w:eastAsia="Times New Roman" w:hAnsi="Times New Roman" w:cs="Times New Roman"/>
                <w:sz w:val="24"/>
                <w:szCs w:val="24"/>
                <w:lang w:eastAsia="en-ZW" w:bidi="hi-IN"/>
              </w:rPr>
              <w:t>] </w:t>
            </w:r>
          </w:p>
          <w:p w:rsidR="00EF7479" w:rsidRPr="00BB4BFA" w:rsidRDefault="009C7A6E" w:rsidP="00EF747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W" w:bidi="hi-IN"/>
              </w:rPr>
            </w:pPr>
            <w:hyperlink r:id="rId23" w:anchor="Electron_transitions_and_the_Auger_effect" w:history="1">
              <w:r w:rsidR="00EF7479" w:rsidRPr="00BB4BFA">
                <w:rPr>
                  <w:rFonts w:ascii="Times New Roman" w:eastAsia="Times New Roman" w:hAnsi="Times New Roman" w:cs="Times New Roman"/>
                  <w:sz w:val="24"/>
                  <w:szCs w:val="24"/>
                  <w:lang w:eastAsia="en-ZW" w:bidi="hi-IN"/>
                </w:rPr>
                <w:t>1 Electron transitions and the Auger effect</w:t>
              </w:r>
            </w:hyperlink>
          </w:p>
          <w:p w:rsidR="00EF7479" w:rsidRPr="00BB4BFA" w:rsidRDefault="009C7A6E" w:rsidP="00EF747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W" w:bidi="hi-IN"/>
              </w:rPr>
            </w:pPr>
            <w:hyperlink r:id="rId24" w:anchor="Experimental_setup_and_quantification" w:history="1">
              <w:r w:rsidR="00EF7479" w:rsidRPr="00BB4BFA">
                <w:rPr>
                  <w:rFonts w:ascii="Times New Roman" w:eastAsia="Times New Roman" w:hAnsi="Times New Roman" w:cs="Times New Roman"/>
                  <w:sz w:val="24"/>
                  <w:szCs w:val="24"/>
                  <w:lang w:eastAsia="en-ZW" w:bidi="hi-IN"/>
                </w:rPr>
                <w:t>2 Experimental setup and quantification</w:t>
              </w:r>
            </w:hyperlink>
            <w:r w:rsidR="00EF7479" w:rsidRPr="00BB4BFA">
              <w:rPr>
                <w:rFonts w:ascii="Times New Roman" w:eastAsia="Times New Roman" w:hAnsi="Times New Roman" w:cs="Times New Roman"/>
                <w:sz w:val="24"/>
                <w:szCs w:val="24"/>
                <w:lang w:eastAsia="en-ZW" w:bidi="hi-IN"/>
              </w:rPr>
              <w:t xml:space="preserve"> </w:t>
            </w:r>
          </w:p>
          <w:p w:rsidR="00EF7479" w:rsidRPr="00BB4BFA" w:rsidRDefault="009C7A6E" w:rsidP="00EF7479">
            <w:pPr>
              <w:numPr>
                <w:ilvl w:val="1"/>
                <w:numId w:val="1"/>
              </w:numPr>
              <w:spacing w:before="100" w:beforeAutospacing="1" w:after="100" w:afterAutospacing="1" w:line="240" w:lineRule="auto"/>
              <w:rPr>
                <w:rFonts w:ascii="Times New Roman" w:eastAsia="Times New Roman" w:hAnsi="Times New Roman" w:cs="Times New Roman"/>
                <w:sz w:val="24"/>
                <w:szCs w:val="24"/>
                <w:lang w:eastAsia="en-ZW" w:bidi="hi-IN"/>
              </w:rPr>
            </w:pPr>
            <w:hyperlink r:id="rId25" w:anchor="Instrumentation" w:history="1">
              <w:r w:rsidR="00EF7479" w:rsidRPr="00BB4BFA">
                <w:rPr>
                  <w:rFonts w:ascii="Times New Roman" w:eastAsia="Times New Roman" w:hAnsi="Times New Roman" w:cs="Times New Roman"/>
                  <w:sz w:val="24"/>
                  <w:szCs w:val="24"/>
                  <w:lang w:eastAsia="en-ZW" w:bidi="hi-IN"/>
                </w:rPr>
                <w:t>2.1 Instrumentation</w:t>
              </w:r>
            </w:hyperlink>
          </w:p>
          <w:p w:rsidR="00EF7479" w:rsidRPr="00BB4BFA" w:rsidRDefault="009C7A6E" w:rsidP="00EF7479">
            <w:pPr>
              <w:numPr>
                <w:ilvl w:val="1"/>
                <w:numId w:val="1"/>
              </w:numPr>
              <w:spacing w:before="100" w:beforeAutospacing="1" w:after="100" w:afterAutospacing="1" w:line="240" w:lineRule="auto"/>
              <w:rPr>
                <w:rFonts w:ascii="Times New Roman" w:eastAsia="Times New Roman" w:hAnsi="Times New Roman" w:cs="Times New Roman"/>
                <w:sz w:val="24"/>
                <w:szCs w:val="24"/>
                <w:lang w:eastAsia="en-ZW" w:bidi="hi-IN"/>
              </w:rPr>
            </w:pPr>
            <w:hyperlink r:id="rId26" w:anchor="Quantitative_analysis" w:history="1">
              <w:r w:rsidR="00EF7479" w:rsidRPr="00BB4BFA">
                <w:rPr>
                  <w:rFonts w:ascii="Times New Roman" w:eastAsia="Times New Roman" w:hAnsi="Times New Roman" w:cs="Times New Roman"/>
                  <w:sz w:val="24"/>
                  <w:szCs w:val="24"/>
                  <w:lang w:eastAsia="en-ZW" w:bidi="hi-IN"/>
                </w:rPr>
                <w:t>2.2 Quantitative analysis</w:t>
              </w:r>
            </w:hyperlink>
          </w:p>
          <w:p w:rsidR="00EF7479" w:rsidRPr="00BB4BFA" w:rsidRDefault="009C7A6E" w:rsidP="00EF747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W" w:bidi="hi-IN"/>
              </w:rPr>
            </w:pPr>
            <w:hyperlink r:id="rId27" w:anchor="Uses_and_limitations" w:history="1">
              <w:r w:rsidR="00EF7479" w:rsidRPr="00BB4BFA">
                <w:rPr>
                  <w:rFonts w:ascii="Times New Roman" w:eastAsia="Times New Roman" w:hAnsi="Times New Roman" w:cs="Times New Roman"/>
                  <w:sz w:val="24"/>
                  <w:szCs w:val="24"/>
                  <w:lang w:eastAsia="en-ZW" w:bidi="hi-IN"/>
                </w:rPr>
                <w:t>3 Uses and limitations</w:t>
              </w:r>
            </w:hyperlink>
          </w:p>
          <w:p w:rsidR="00EF7479" w:rsidRPr="00BB4BFA" w:rsidRDefault="009C7A6E" w:rsidP="00EF747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W" w:bidi="hi-IN"/>
              </w:rPr>
            </w:pPr>
            <w:hyperlink r:id="rId28" w:anchor="See_also" w:history="1">
              <w:r w:rsidR="00EF7479" w:rsidRPr="00BB4BFA">
                <w:rPr>
                  <w:rFonts w:ascii="Times New Roman" w:eastAsia="Times New Roman" w:hAnsi="Times New Roman" w:cs="Times New Roman"/>
                  <w:sz w:val="24"/>
                  <w:szCs w:val="24"/>
                  <w:lang w:eastAsia="en-ZW" w:bidi="hi-IN"/>
                </w:rPr>
                <w:t>4 See also</w:t>
              </w:r>
            </w:hyperlink>
          </w:p>
          <w:p w:rsidR="00EF7479" w:rsidRPr="00BB4BFA" w:rsidRDefault="009C7A6E" w:rsidP="00EF747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W" w:bidi="hi-IN"/>
              </w:rPr>
            </w:pPr>
            <w:hyperlink r:id="rId29" w:anchor="References" w:history="1">
              <w:r w:rsidR="00EF7479" w:rsidRPr="00BB4BFA">
                <w:rPr>
                  <w:rFonts w:ascii="Times New Roman" w:eastAsia="Times New Roman" w:hAnsi="Times New Roman" w:cs="Times New Roman"/>
                  <w:sz w:val="24"/>
                  <w:szCs w:val="24"/>
                  <w:lang w:eastAsia="en-ZW" w:bidi="hi-IN"/>
                </w:rPr>
                <w:t>5 References</w:t>
              </w:r>
            </w:hyperlink>
          </w:p>
          <w:p w:rsidR="00EF7479" w:rsidRPr="00BB4BFA" w:rsidRDefault="009C7A6E" w:rsidP="00EF747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ZW" w:bidi="hi-IN"/>
              </w:rPr>
            </w:pPr>
            <w:hyperlink r:id="rId30" w:anchor="Further_reading" w:history="1">
              <w:r w:rsidR="00EF7479" w:rsidRPr="00BB4BFA">
                <w:rPr>
                  <w:rFonts w:ascii="Times New Roman" w:eastAsia="Times New Roman" w:hAnsi="Times New Roman" w:cs="Times New Roman"/>
                  <w:sz w:val="24"/>
                  <w:szCs w:val="24"/>
                  <w:lang w:eastAsia="en-ZW" w:bidi="hi-IN"/>
                </w:rPr>
                <w:t>6 Further reading</w:t>
              </w:r>
            </w:hyperlink>
          </w:p>
        </w:tc>
      </w:tr>
    </w:tbl>
    <w:p w:rsidR="00EF7479" w:rsidRPr="00BB4BFA" w:rsidRDefault="00EF7479" w:rsidP="00EF7479">
      <w:pPr>
        <w:spacing w:before="100" w:beforeAutospacing="1" w:after="100" w:afterAutospacing="1" w:line="240" w:lineRule="auto"/>
        <w:outlineLvl w:val="1"/>
        <w:rPr>
          <w:rFonts w:ascii="Times New Roman" w:eastAsia="Times New Roman" w:hAnsi="Times New Roman" w:cs="Times New Roman"/>
          <w:b/>
          <w:bCs/>
          <w:sz w:val="36"/>
          <w:szCs w:val="36"/>
          <w:lang w:eastAsia="en-ZW" w:bidi="hi-IN"/>
        </w:rPr>
      </w:pPr>
      <w:r w:rsidRPr="00BB4BFA">
        <w:rPr>
          <w:rFonts w:ascii="Times New Roman" w:eastAsia="Times New Roman" w:hAnsi="Times New Roman" w:cs="Times New Roman"/>
          <w:b/>
          <w:bCs/>
          <w:sz w:val="36"/>
          <w:szCs w:val="36"/>
          <w:lang w:eastAsia="en-ZW" w:bidi="hi-IN"/>
        </w:rPr>
        <w:t>[</w:t>
      </w:r>
      <w:hyperlink r:id="rId31" w:tooltip="Edit section: Electron transitions and the Auger effect" w:history="1">
        <w:proofErr w:type="gramStart"/>
        <w:r w:rsidRPr="00BB4BFA">
          <w:rPr>
            <w:rFonts w:ascii="Times New Roman" w:eastAsia="Times New Roman" w:hAnsi="Times New Roman" w:cs="Times New Roman"/>
            <w:b/>
            <w:bCs/>
            <w:sz w:val="36"/>
            <w:szCs w:val="36"/>
            <w:lang w:eastAsia="en-ZW" w:bidi="hi-IN"/>
          </w:rPr>
          <w:t>edit</w:t>
        </w:r>
        <w:proofErr w:type="gramEnd"/>
      </w:hyperlink>
      <w:r w:rsidRPr="00BB4BFA">
        <w:rPr>
          <w:rFonts w:ascii="Times New Roman" w:eastAsia="Times New Roman" w:hAnsi="Times New Roman" w:cs="Times New Roman"/>
          <w:b/>
          <w:bCs/>
          <w:sz w:val="36"/>
          <w:szCs w:val="36"/>
          <w:lang w:eastAsia="en-ZW" w:bidi="hi-IN"/>
        </w:rPr>
        <w:t>] Electron transitions and the Auger effect</w:t>
      </w:r>
    </w:p>
    <w:p w:rsidR="00EF7479" w:rsidRPr="00BB4BFA" w:rsidRDefault="00EF7479" w:rsidP="00EF7479">
      <w:pPr>
        <w:spacing w:before="100" w:beforeAutospacing="1" w:after="100" w:afterAutospacing="1" w:line="240" w:lineRule="auto"/>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sz w:val="24"/>
          <w:szCs w:val="24"/>
          <w:lang w:eastAsia="en-ZW" w:bidi="hi-IN"/>
        </w:rPr>
        <w:t xml:space="preserve">The Auger effect is an electronic process at the heart of AES resulting from </w:t>
      </w:r>
      <w:proofErr w:type="gramStart"/>
      <w:r w:rsidRPr="00BB4BFA">
        <w:rPr>
          <w:rFonts w:ascii="Times New Roman" w:eastAsia="Times New Roman" w:hAnsi="Times New Roman" w:cs="Times New Roman"/>
          <w:sz w:val="24"/>
          <w:szCs w:val="24"/>
          <w:lang w:eastAsia="en-ZW" w:bidi="hi-IN"/>
        </w:rPr>
        <w:t>the inter</w:t>
      </w:r>
      <w:proofErr w:type="gramEnd"/>
      <w:r w:rsidRPr="00BB4BFA">
        <w:rPr>
          <w:rFonts w:ascii="Times New Roman" w:eastAsia="Times New Roman" w:hAnsi="Times New Roman" w:cs="Times New Roman"/>
          <w:sz w:val="24"/>
          <w:szCs w:val="24"/>
          <w:lang w:eastAsia="en-ZW" w:bidi="hi-IN"/>
        </w:rPr>
        <w:t>- and intrastate transitions of electrons in an excited atom. When an atom is probed by an external mechanism, such as a photon or a beam of electrons with energies in the range of 2 </w:t>
      </w:r>
      <w:proofErr w:type="spellStart"/>
      <w:r w:rsidR="009C7A6E" w:rsidRPr="00BB4BFA">
        <w:rPr>
          <w:rFonts w:ascii="Times New Roman" w:eastAsia="Times New Roman" w:hAnsi="Times New Roman" w:cs="Times New Roman"/>
          <w:sz w:val="24"/>
          <w:szCs w:val="24"/>
          <w:lang w:eastAsia="en-ZW" w:bidi="hi-IN"/>
        </w:rPr>
        <w:fldChar w:fldCharType="begin"/>
      </w:r>
      <w:r w:rsidRPr="00BB4BFA">
        <w:rPr>
          <w:rFonts w:ascii="Times New Roman" w:eastAsia="Times New Roman" w:hAnsi="Times New Roman" w:cs="Times New Roman"/>
          <w:sz w:val="24"/>
          <w:szCs w:val="24"/>
          <w:lang w:eastAsia="en-ZW" w:bidi="hi-IN"/>
        </w:rPr>
        <w:instrText xml:space="preserve"> HYPERLINK "http://en.wikipedia.org/wiki/Electronvolt" \o "Electronvolt" </w:instrText>
      </w:r>
      <w:r w:rsidR="009C7A6E" w:rsidRPr="00BB4BFA">
        <w:rPr>
          <w:rFonts w:ascii="Times New Roman" w:eastAsia="Times New Roman" w:hAnsi="Times New Roman" w:cs="Times New Roman"/>
          <w:sz w:val="24"/>
          <w:szCs w:val="24"/>
          <w:lang w:eastAsia="en-ZW" w:bidi="hi-IN"/>
        </w:rPr>
        <w:fldChar w:fldCharType="separate"/>
      </w:r>
      <w:r w:rsidRPr="00BB4BFA">
        <w:rPr>
          <w:rFonts w:ascii="Times New Roman" w:eastAsia="Times New Roman" w:hAnsi="Times New Roman" w:cs="Times New Roman"/>
          <w:sz w:val="24"/>
          <w:szCs w:val="24"/>
          <w:lang w:eastAsia="en-ZW" w:bidi="hi-IN"/>
        </w:rPr>
        <w:t>keV</w:t>
      </w:r>
      <w:proofErr w:type="spellEnd"/>
      <w:r w:rsidR="009C7A6E" w:rsidRPr="00BB4BFA">
        <w:rPr>
          <w:rFonts w:ascii="Times New Roman" w:eastAsia="Times New Roman" w:hAnsi="Times New Roman" w:cs="Times New Roman"/>
          <w:sz w:val="24"/>
          <w:szCs w:val="24"/>
          <w:lang w:eastAsia="en-ZW" w:bidi="hi-IN"/>
        </w:rPr>
        <w:fldChar w:fldCharType="end"/>
      </w:r>
      <w:r w:rsidRPr="00BB4BFA">
        <w:rPr>
          <w:rFonts w:ascii="Times New Roman" w:eastAsia="Times New Roman" w:hAnsi="Times New Roman" w:cs="Times New Roman"/>
          <w:sz w:val="24"/>
          <w:szCs w:val="24"/>
          <w:lang w:eastAsia="en-ZW" w:bidi="hi-IN"/>
        </w:rPr>
        <w:t xml:space="preserve"> to 50 </w:t>
      </w:r>
      <w:proofErr w:type="spellStart"/>
      <w:r w:rsidRPr="00BB4BFA">
        <w:rPr>
          <w:rFonts w:ascii="Times New Roman" w:eastAsia="Times New Roman" w:hAnsi="Times New Roman" w:cs="Times New Roman"/>
          <w:sz w:val="24"/>
          <w:szCs w:val="24"/>
          <w:lang w:eastAsia="en-ZW" w:bidi="hi-IN"/>
        </w:rPr>
        <w:t>keV</w:t>
      </w:r>
      <w:proofErr w:type="spellEnd"/>
      <w:r w:rsidRPr="00BB4BFA">
        <w:rPr>
          <w:rFonts w:ascii="Times New Roman" w:eastAsia="Times New Roman" w:hAnsi="Times New Roman" w:cs="Times New Roman"/>
          <w:sz w:val="24"/>
          <w:szCs w:val="24"/>
          <w:lang w:eastAsia="en-ZW" w:bidi="hi-IN"/>
        </w:rPr>
        <w:t>, a core state electron can be removed leaving behind a hole. As this is an unstable state, the core hole can be filled by an outer shell electron, whereby the electron moving to the lower energy level loses an amount of energy equal to the difference in orbital energies. The transition energy can be coupled to a second outer shell electron which will be emitted from the atom if the transferred energy is greater than the orbital binding energy.</w:t>
      </w:r>
      <w:hyperlink r:id="rId32" w:anchor="cite_note-carlson-1" w:history="1">
        <w:r w:rsidRPr="00BB4BFA">
          <w:rPr>
            <w:rFonts w:ascii="Times New Roman" w:eastAsia="Times New Roman" w:hAnsi="Times New Roman" w:cs="Times New Roman"/>
            <w:sz w:val="24"/>
            <w:szCs w:val="24"/>
            <w:vertAlign w:val="superscript"/>
            <w:lang w:eastAsia="en-ZW" w:bidi="hi-IN"/>
          </w:rPr>
          <w:t>[2]</w:t>
        </w:r>
      </w:hyperlink>
      <w:hyperlink r:id="rId33" w:anchor="cite_note-briggs_sheah1983-2" w:history="1">
        <w:r w:rsidRPr="00BB4BFA">
          <w:rPr>
            <w:rFonts w:ascii="Times New Roman" w:eastAsia="Times New Roman" w:hAnsi="Times New Roman" w:cs="Times New Roman"/>
            <w:sz w:val="24"/>
            <w:szCs w:val="24"/>
            <w:vertAlign w:val="superscript"/>
            <w:lang w:eastAsia="en-ZW" w:bidi="hi-IN"/>
          </w:rPr>
          <w:t>[3]</w:t>
        </w:r>
      </w:hyperlink>
      <w:hyperlink r:id="rId34" w:anchor="cite_note-thompson1985-3" w:history="1">
        <w:r w:rsidRPr="00BB4BFA">
          <w:rPr>
            <w:rFonts w:ascii="Times New Roman" w:eastAsia="Times New Roman" w:hAnsi="Times New Roman" w:cs="Times New Roman"/>
            <w:sz w:val="24"/>
            <w:szCs w:val="24"/>
            <w:vertAlign w:val="superscript"/>
            <w:lang w:eastAsia="en-ZW" w:bidi="hi-IN"/>
          </w:rPr>
          <w:t>[4]</w:t>
        </w:r>
      </w:hyperlink>
      <w:hyperlink r:id="rId35" w:anchor="cite_note-davis1980-4" w:history="1">
        <w:r w:rsidRPr="00BB4BFA">
          <w:rPr>
            <w:rFonts w:ascii="Times New Roman" w:eastAsia="Times New Roman" w:hAnsi="Times New Roman" w:cs="Times New Roman"/>
            <w:sz w:val="24"/>
            <w:szCs w:val="24"/>
            <w:vertAlign w:val="superscript"/>
            <w:lang w:eastAsia="en-ZW" w:bidi="hi-IN"/>
          </w:rPr>
          <w:t>[5]</w:t>
        </w:r>
      </w:hyperlink>
      <w:hyperlink r:id="rId36" w:anchor="cite_note-feldman_mayer-5" w:history="1">
        <w:r w:rsidRPr="00BB4BFA">
          <w:rPr>
            <w:rFonts w:ascii="Times New Roman" w:eastAsia="Times New Roman" w:hAnsi="Times New Roman" w:cs="Times New Roman"/>
            <w:sz w:val="24"/>
            <w:szCs w:val="24"/>
            <w:vertAlign w:val="superscript"/>
            <w:lang w:eastAsia="en-ZW" w:bidi="hi-IN"/>
          </w:rPr>
          <w:t>[6]</w:t>
        </w:r>
      </w:hyperlink>
      <w:hyperlink r:id="rId37" w:anchor="cite_note-oura2003-6" w:history="1">
        <w:r w:rsidRPr="00BB4BFA">
          <w:rPr>
            <w:rFonts w:ascii="Times New Roman" w:eastAsia="Times New Roman" w:hAnsi="Times New Roman" w:cs="Times New Roman"/>
            <w:sz w:val="24"/>
            <w:szCs w:val="24"/>
            <w:vertAlign w:val="superscript"/>
            <w:lang w:eastAsia="en-ZW" w:bidi="hi-IN"/>
          </w:rPr>
          <w:t>[7]</w:t>
        </w:r>
      </w:hyperlink>
      <w:r w:rsidRPr="00BB4BFA">
        <w:rPr>
          <w:rFonts w:ascii="Times New Roman" w:eastAsia="Times New Roman" w:hAnsi="Times New Roman" w:cs="Times New Roman"/>
          <w:sz w:val="24"/>
          <w:szCs w:val="24"/>
          <w:lang w:eastAsia="en-ZW" w:bidi="hi-IN"/>
        </w:rPr>
        <w:t xml:space="preserve"> An emitted electron will have a kinetic energy of:</w:t>
      </w:r>
    </w:p>
    <w:p w:rsidR="00EF7479" w:rsidRPr="00BB4BFA" w:rsidRDefault="00EF7479" w:rsidP="00EF7479">
      <w:pPr>
        <w:spacing w:after="0" w:line="240" w:lineRule="auto"/>
        <w:ind w:left="720"/>
        <w:rPr>
          <w:rFonts w:ascii="Times New Roman" w:eastAsia="Times New Roman" w:hAnsi="Times New Roman" w:cs="Times New Roman"/>
          <w:sz w:val="24"/>
          <w:szCs w:val="24"/>
          <w:lang w:eastAsia="en-ZW" w:bidi="hi-IN"/>
        </w:rPr>
      </w:pPr>
      <w:proofErr w:type="spellStart"/>
      <w:r w:rsidRPr="00BB4BFA">
        <w:rPr>
          <w:rFonts w:ascii="Times New Roman" w:eastAsia="Times New Roman" w:hAnsi="Times New Roman" w:cs="Times New Roman"/>
          <w:i/>
          <w:iCs/>
          <w:sz w:val="24"/>
          <w:szCs w:val="24"/>
          <w:lang w:eastAsia="en-ZW" w:bidi="hi-IN"/>
        </w:rPr>
        <w:t>E</w:t>
      </w:r>
      <w:r w:rsidRPr="00BB4BFA">
        <w:rPr>
          <w:rFonts w:ascii="Times New Roman" w:eastAsia="Times New Roman" w:hAnsi="Times New Roman" w:cs="Times New Roman"/>
          <w:i/>
          <w:iCs/>
          <w:sz w:val="24"/>
          <w:szCs w:val="24"/>
          <w:vertAlign w:val="subscript"/>
          <w:lang w:eastAsia="en-ZW" w:bidi="hi-IN"/>
        </w:rPr>
        <w:t>kin</w:t>
      </w:r>
      <w:proofErr w:type="spellEnd"/>
      <w:r w:rsidRPr="00BB4BFA">
        <w:rPr>
          <w:rFonts w:ascii="Times New Roman" w:eastAsia="Times New Roman" w:hAnsi="Times New Roman" w:cs="Times New Roman"/>
          <w:sz w:val="24"/>
          <w:szCs w:val="24"/>
          <w:lang w:eastAsia="en-ZW" w:bidi="hi-IN"/>
        </w:rPr>
        <w:t xml:space="preserve"> = </w:t>
      </w:r>
      <w:proofErr w:type="spellStart"/>
      <w:r w:rsidRPr="00BB4BFA">
        <w:rPr>
          <w:rFonts w:ascii="Times New Roman" w:eastAsia="Times New Roman" w:hAnsi="Times New Roman" w:cs="Times New Roman"/>
          <w:i/>
          <w:iCs/>
          <w:sz w:val="24"/>
          <w:szCs w:val="24"/>
          <w:lang w:eastAsia="en-ZW" w:bidi="hi-IN"/>
        </w:rPr>
        <w:t>E</w:t>
      </w:r>
      <w:r w:rsidRPr="00BB4BFA">
        <w:rPr>
          <w:rFonts w:ascii="Times New Roman" w:eastAsia="Times New Roman" w:hAnsi="Times New Roman" w:cs="Times New Roman"/>
          <w:sz w:val="24"/>
          <w:szCs w:val="24"/>
          <w:vertAlign w:val="subscript"/>
          <w:lang w:eastAsia="en-ZW" w:bidi="hi-IN"/>
        </w:rPr>
        <w:t>Core</w:t>
      </w:r>
      <w:proofErr w:type="spellEnd"/>
      <w:r w:rsidRPr="00BB4BFA">
        <w:rPr>
          <w:rFonts w:ascii="Times New Roman" w:eastAsia="Times New Roman" w:hAnsi="Times New Roman" w:cs="Times New Roman"/>
          <w:sz w:val="24"/>
          <w:szCs w:val="24"/>
          <w:vertAlign w:val="subscript"/>
          <w:lang w:eastAsia="en-ZW" w:bidi="hi-IN"/>
        </w:rPr>
        <w:t xml:space="preserve"> State</w:t>
      </w:r>
      <w:r w:rsidRPr="00BB4BFA">
        <w:rPr>
          <w:rFonts w:ascii="Times New Roman" w:eastAsia="Times New Roman" w:hAnsi="Times New Roman" w:cs="Times New Roman"/>
          <w:sz w:val="24"/>
          <w:szCs w:val="24"/>
          <w:lang w:eastAsia="en-ZW" w:bidi="hi-IN"/>
        </w:rPr>
        <w:t xml:space="preserve"> − </w:t>
      </w:r>
      <w:r w:rsidRPr="00BB4BFA">
        <w:rPr>
          <w:rFonts w:ascii="Times New Roman" w:eastAsia="Times New Roman" w:hAnsi="Times New Roman" w:cs="Times New Roman"/>
          <w:i/>
          <w:iCs/>
          <w:sz w:val="24"/>
          <w:szCs w:val="24"/>
          <w:lang w:eastAsia="en-ZW" w:bidi="hi-IN"/>
        </w:rPr>
        <w:t>E</w:t>
      </w:r>
      <w:r w:rsidRPr="00BB4BFA">
        <w:rPr>
          <w:rFonts w:ascii="Times New Roman" w:eastAsia="Times New Roman" w:hAnsi="Times New Roman" w:cs="Times New Roman"/>
          <w:i/>
          <w:iCs/>
          <w:sz w:val="24"/>
          <w:szCs w:val="24"/>
          <w:vertAlign w:val="subscript"/>
          <w:lang w:eastAsia="en-ZW" w:bidi="hi-IN"/>
        </w:rPr>
        <w:t>B</w:t>
      </w:r>
      <w:r w:rsidRPr="00BB4BFA">
        <w:rPr>
          <w:rFonts w:ascii="Times New Roman" w:eastAsia="Times New Roman" w:hAnsi="Times New Roman" w:cs="Times New Roman"/>
          <w:sz w:val="24"/>
          <w:szCs w:val="24"/>
          <w:lang w:eastAsia="en-ZW" w:bidi="hi-IN"/>
        </w:rPr>
        <w:t xml:space="preserve"> − </w:t>
      </w:r>
      <w:r w:rsidRPr="00BB4BFA">
        <w:rPr>
          <w:rFonts w:ascii="Times New Roman" w:eastAsia="Times New Roman" w:hAnsi="Times New Roman" w:cs="Times New Roman"/>
          <w:i/>
          <w:iCs/>
          <w:sz w:val="24"/>
          <w:szCs w:val="24"/>
          <w:lang w:eastAsia="en-ZW" w:bidi="hi-IN"/>
        </w:rPr>
        <w:t>E</w:t>
      </w:r>
      <w:r w:rsidRPr="00BB4BFA">
        <w:rPr>
          <w:rFonts w:ascii="Times New Roman" w:eastAsia="Times New Roman" w:hAnsi="Times New Roman" w:cs="Times New Roman"/>
          <w:i/>
          <w:iCs/>
          <w:sz w:val="24"/>
          <w:szCs w:val="24"/>
          <w:vertAlign w:val="subscript"/>
          <w:lang w:eastAsia="en-ZW" w:bidi="hi-IN"/>
        </w:rPr>
        <w:t>C</w:t>
      </w:r>
      <w:r w:rsidRPr="00BB4BFA">
        <w:rPr>
          <w:rFonts w:ascii="Times New Roman" w:eastAsia="Times New Roman" w:hAnsi="Times New Roman" w:cs="Times New Roman"/>
          <w:sz w:val="24"/>
          <w:szCs w:val="24"/>
          <w:lang w:eastAsia="en-ZW" w:bidi="hi-IN"/>
        </w:rPr>
        <w:t>'</w:t>
      </w:r>
    </w:p>
    <w:p w:rsidR="00EF7479" w:rsidRPr="00BB4BFA" w:rsidRDefault="00EF7479" w:rsidP="00EF7479">
      <w:pPr>
        <w:spacing w:before="100" w:beforeAutospacing="1" w:after="100" w:afterAutospacing="1" w:line="240" w:lineRule="auto"/>
        <w:rPr>
          <w:rFonts w:ascii="Times New Roman" w:eastAsia="Times New Roman" w:hAnsi="Times New Roman" w:cs="Times New Roman"/>
          <w:sz w:val="24"/>
          <w:szCs w:val="24"/>
          <w:lang w:eastAsia="en-ZW" w:bidi="hi-IN"/>
        </w:rPr>
      </w:pPr>
      <w:proofErr w:type="gramStart"/>
      <w:r w:rsidRPr="00BB4BFA">
        <w:rPr>
          <w:rFonts w:ascii="Times New Roman" w:eastAsia="Times New Roman" w:hAnsi="Times New Roman" w:cs="Times New Roman"/>
          <w:sz w:val="24"/>
          <w:szCs w:val="24"/>
          <w:lang w:eastAsia="en-ZW" w:bidi="hi-IN"/>
        </w:rPr>
        <w:lastRenderedPageBreak/>
        <w:t>where</w:t>
      </w:r>
      <w:proofErr w:type="gramEnd"/>
      <w:r w:rsidRPr="00BB4BFA">
        <w:rPr>
          <w:rFonts w:ascii="Times New Roman" w:eastAsia="Times New Roman" w:hAnsi="Times New Roman" w:cs="Times New Roman"/>
          <w:sz w:val="24"/>
          <w:szCs w:val="24"/>
          <w:lang w:eastAsia="en-ZW" w:bidi="hi-IN"/>
        </w:rPr>
        <w:t xml:space="preserve"> </w:t>
      </w:r>
      <w:proofErr w:type="spellStart"/>
      <w:r w:rsidRPr="00BB4BFA">
        <w:rPr>
          <w:rFonts w:ascii="Times New Roman" w:eastAsia="Times New Roman" w:hAnsi="Times New Roman" w:cs="Times New Roman"/>
          <w:i/>
          <w:iCs/>
          <w:sz w:val="24"/>
          <w:szCs w:val="24"/>
          <w:lang w:eastAsia="en-ZW" w:bidi="hi-IN"/>
        </w:rPr>
        <w:t>E</w:t>
      </w:r>
      <w:r w:rsidRPr="00BB4BFA">
        <w:rPr>
          <w:rFonts w:ascii="Times New Roman" w:eastAsia="Times New Roman" w:hAnsi="Times New Roman" w:cs="Times New Roman"/>
          <w:sz w:val="24"/>
          <w:szCs w:val="24"/>
          <w:vertAlign w:val="subscript"/>
          <w:lang w:eastAsia="en-ZW" w:bidi="hi-IN"/>
        </w:rPr>
        <w:t>Core</w:t>
      </w:r>
      <w:proofErr w:type="spellEnd"/>
      <w:r w:rsidRPr="00BB4BFA">
        <w:rPr>
          <w:rFonts w:ascii="Times New Roman" w:eastAsia="Times New Roman" w:hAnsi="Times New Roman" w:cs="Times New Roman"/>
          <w:sz w:val="24"/>
          <w:szCs w:val="24"/>
          <w:vertAlign w:val="subscript"/>
          <w:lang w:eastAsia="en-ZW" w:bidi="hi-IN"/>
        </w:rPr>
        <w:t xml:space="preserve"> State</w:t>
      </w:r>
      <w:r w:rsidRPr="00BB4BFA">
        <w:rPr>
          <w:rFonts w:ascii="Times New Roman" w:eastAsia="Times New Roman" w:hAnsi="Times New Roman" w:cs="Times New Roman"/>
          <w:sz w:val="24"/>
          <w:szCs w:val="24"/>
          <w:lang w:eastAsia="en-ZW" w:bidi="hi-IN"/>
        </w:rPr>
        <w:t xml:space="preserve">, </w:t>
      </w:r>
      <w:r w:rsidRPr="00BB4BFA">
        <w:rPr>
          <w:rFonts w:ascii="Times New Roman" w:eastAsia="Times New Roman" w:hAnsi="Times New Roman" w:cs="Times New Roman"/>
          <w:i/>
          <w:iCs/>
          <w:sz w:val="24"/>
          <w:szCs w:val="24"/>
          <w:lang w:eastAsia="en-ZW" w:bidi="hi-IN"/>
        </w:rPr>
        <w:t>E</w:t>
      </w:r>
      <w:r w:rsidRPr="00BB4BFA">
        <w:rPr>
          <w:rFonts w:ascii="Times New Roman" w:eastAsia="Times New Roman" w:hAnsi="Times New Roman" w:cs="Times New Roman"/>
          <w:i/>
          <w:iCs/>
          <w:sz w:val="24"/>
          <w:szCs w:val="24"/>
          <w:vertAlign w:val="subscript"/>
          <w:lang w:eastAsia="en-ZW" w:bidi="hi-IN"/>
        </w:rPr>
        <w:t>B</w:t>
      </w:r>
      <w:r w:rsidRPr="00BB4BFA">
        <w:rPr>
          <w:rFonts w:ascii="Times New Roman" w:eastAsia="Times New Roman" w:hAnsi="Times New Roman" w:cs="Times New Roman"/>
          <w:sz w:val="24"/>
          <w:szCs w:val="24"/>
          <w:lang w:eastAsia="en-ZW" w:bidi="hi-IN"/>
        </w:rPr>
        <w:t xml:space="preserve">, </w:t>
      </w:r>
      <w:r w:rsidRPr="00BB4BFA">
        <w:rPr>
          <w:rFonts w:ascii="Times New Roman" w:eastAsia="Times New Roman" w:hAnsi="Times New Roman" w:cs="Times New Roman"/>
          <w:i/>
          <w:iCs/>
          <w:sz w:val="24"/>
          <w:szCs w:val="24"/>
          <w:lang w:eastAsia="en-ZW" w:bidi="hi-IN"/>
        </w:rPr>
        <w:t>E</w:t>
      </w:r>
      <w:r w:rsidRPr="00BB4BFA">
        <w:rPr>
          <w:rFonts w:ascii="Times New Roman" w:eastAsia="Times New Roman" w:hAnsi="Times New Roman" w:cs="Times New Roman"/>
          <w:i/>
          <w:iCs/>
          <w:sz w:val="24"/>
          <w:szCs w:val="24"/>
          <w:vertAlign w:val="subscript"/>
          <w:lang w:eastAsia="en-ZW" w:bidi="hi-IN"/>
        </w:rPr>
        <w:t>C</w:t>
      </w:r>
      <w:r w:rsidRPr="00BB4BFA">
        <w:rPr>
          <w:rFonts w:ascii="Times New Roman" w:eastAsia="Times New Roman" w:hAnsi="Times New Roman" w:cs="Times New Roman"/>
          <w:sz w:val="24"/>
          <w:szCs w:val="24"/>
          <w:lang w:eastAsia="en-ZW" w:bidi="hi-IN"/>
        </w:rPr>
        <w:t>' are respectively the core level, first outer shell, and second outer shell electron energies, measured from the vacuum level. The apostrophe (tic) denotes a slight modification to the binding energy of the outer shell electrons due to the ionized nature of the atom; often however, this energy modification is ignored in order to ease calculations.</w:t>
      </w:r>
      <w:hyperlink r:id="rId38" w:anchor="cite_note-briggs_sheah1983-2" w:history="1">
        <w:r w:rsidRPr="00BB4BFA">
          <w:rPr>
            <w:rFonts w:ascii="Times New Roman" w:eastAsia="Times New Roman" w:hAnsi="Times New Roman" w:cs="Times New Roman"/>
            <w:sz w:val="24"/>
            <w:szCs w:val="24"/>
            <w:vertAlign w:val="superscript"/>
            <w:lang w:eastAsia="en-ZW" w:bidi="hi-IN"/>
          </w:rPr>
          <w:t>[3]</w:t>
        </w:r>
      </w:hyperlink>
      <w:r w:rsidRPr="00BB4BFA">
        <w:rPr>
          <w:rFonts w:ascii="Times New Roman" w:eastAsia="Times New Roman" w:hAnsi="Times New Roman" w:cs="Times New Roman"/>
          <w:sz w:val="24"/>
          <w:szCs w:val="24"/>
          <w:lang w:eastAsia="en-ZW" w:bidi="hi-IN"/>
        </w:rPr>
        <w:t xml:space="preserve"> Since orbital energies are unique to an atom of a specific element, analysis of the ejected electrons can yield information about the chemical composition of a surface. Figure 1 illustrates two schematic views of the Auger process.</w:t>
      </w:r>
    </w:p>
    <w:p w:rsidR="00EF7479" w:rsidRPr="00BB4BFA" w:rsidRDefault="00EF7479" w:rsidP="00EF7479">
      <w:pPr>
        <w:spacing w:after="0" w:line="240" w:lineRule="auto"/>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noProof/>
          <w:sz w:val="24"/>
          <w:szCs w:val="24"/>
          <w:lang w:eastAsia="en-ZW" w:bidi="hi-IN"/>
        </w:rPr>
        <w:drawing>
          <wp:inline distT="0" distB="0" distL="0" distR="0">
            <wp:extent cx="3238500" cy="2463800"/>
            <wp:effectExtent l="0" t="0" r="0" b="0"/>
            <wp:docPr id="1" name="Picture 1" descr="http://upload.wikimedia.org/wikipedia/commons/thumb/c/c5/Auger_Process.svg/340px-Auger_Process.svg.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c/c5/Auger_Process.svg/340px-Auger_Process.svg.png">
                      <a:hlinkClick r:id="rId39"/>
                    </pic:cNvPr>
                    <pic:cNvPicPr>
                      <a:picLocks noChangeAspect="1" noChangeArrowheads="1"/>
                    </pic:cNvPicPr>
                  </pic:nvPicPr>
                  <pic:blipFill>
                    <a:blip r:embed="rId40" cstate="print"/>
                    <a:srcRect/>
                    <a:stretch>
                      <a:fillRect/>
                    </a:stretch>
                  </pic:blipFill>
                  <pic:spPr bwMode="auto">
                    <a:xfrm>
                      <a:off x="0" y="0"/>
                      <a:ext cx="3238500" cy="2463800"/>
                    </a:xfrm>
                    <a:prstGeom prst="rect">
                      <a:avLst/>
                    </a:prstGeom>
                    <a:noFill/>
                    <a:ln w="9525">
                      <a:noFill/>
                      <a:miter lim="800000"/>
                      <a:headEnd/>
                      <a:tailEnd/>
                    </a:ln>
                  </pic:spPr>
                </pic:pic>
              </a:graphicData>
            </a:graphic>
          </wp:inline>
        </w:drawing>
      </w:r>
    </w:p>
    <w:p w:rsidR="00EF7479" w:rsidRPr="00BB4BFA" w:rsidRDefault="00EF7479" w:rsidP="00EF7479">
      <w:pPr>
        <w:spacing w:after="0" w:line="240" w:lineRule="auto"/>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noProof/>
          <w:sz w:val="24"/>
          <w:szCs w:val="24"/>
          <w:lang w:eastAsia="en-ZW" w:bidi="hi-IN"/>
        </w:rPr>
        <w:drawing>
          <wp:inline distT="0" distB="0" distL="0" distR="0">
            <wp:extent cx="139700" cy="101600"/>
            <wp:effectExtent l="19050" t="0" r="0" b="0"/>
            <wp:docPr id="2" name="Picture 2" descr="http://bits.wikimedia.org/skins-1.18/common/images/magnify-clip.png">
              <a:hlinkClick xmlns:a="http://schemas.openxmlformats.org/drawingml/2006/main" r:id="rId39"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ts.wikimedia.org/skins-1.18/common/images/magnify-clip.png">
                      <a:hlinkClick r:id="rId39" tooltip="&quot;Enlarge&quot;"/>
                    </pic:cNvPr>
                    <pic:cNvPicPr>
                      <a:picLocks noChangeAspect="1" noChangeArrowheads="1"/>
                    </pic:cNvPicPr>
                  </pic:nvPicPr>
                  <pic:blipFill>
                    <a:blip r:embed="rId41" cstate="print"/>
                    <a:srcRect/>
                    <a:stretch>
                      <a:fillRect/>
                    </a:stretch>
                  </pic:blipFill>
                  <pic:spPr bwMode="auto">
                    <a:xfrm>
                      <a:off x="0" y="0"/>
                      <a:ext cx="139700" cy="101600"/>
                    </a:xfrm>
                    <a:prstGeom prst="rect">
                      <a:avLst/>
                    </a:prstGeom>
                    <a:noFill/>
                    <a:ln w="9525">
                      <a:noFill/>
                      <a:miter lim="800000"/>
                      <a:headEnd/>
                      <a:tailEnd/>
                    </a:ln>
                  </pic:spPr>
                </pic:pic>
              </a:graphicData>
            </a:graphic>
          </wp:inline>
        </w:drawing>
      </w:r>
    </w:p>
    <w:p w:rsidR="00EF7479" w:rsidRPr="00BB4BFA" w:rsidRDefault="00EF7479" w:rsidP="00EF7479">
      <w:pPr>
        <w:spacing w:after="0" w:line="240" w:lineRule="auto"/>
        <w:rPr>
          <w:rFonts w:ascii="Times New Roman" w:eastAsia="Times New Roman" w:hAnsi="Times New Roman" w:cs="Times New Roman"/>
          <w:sz w:val="24"/>
          <w:szCs w:val="24"/>
          <w:lang w:eastAsia="en-ZW" w:bidi="hi-IN"/>
        </w:rPr>
      </w:pPr>
      <w:proofErr w:type="gramStart"/>
      <w:r w:rsidRPr="00BB4BFA">
        <w:rPr>
          <w:rFonts w:ascii="Times New Roman" w:eastAsia="Times New Roman" w:hAnsi="Times New Roman" w:cs="Times New Roman"/>
          <w:b/>
          <w:bCs/>
          <w:sz w:val="24"/>
          <w:szCs w:val="24"/>
          <w:lang w:eastAsia="en-ZW" w:bidi="hi-IN"/>
        </w:rPr>
        <w:t>Figure 1</w:t>
      </w:r>
      <w:r w:rsidRPr="00BB4BFA">
        <w:rPr>
          <w:rFonts w:ascii="Times New Roman" w:eastAsia="Times New Roman" w:hAnsi="Times New Roman" w:cs="Times New Roman"/>
          <w:sz w:val="24"/>
          <w:szCs w:val="24"/>
          <w:lang w:eastAsia="en-ZW" w:bidi="hi-IN"/>
        </w:rPr>
        <w:t>.</w:t>
      </w:r>
      <w:proofErr w:type="gramEnd"/>
      <w:r w:rsidRPr="00BB4BFA">
        <w:rPr>
          <w:rFonts w:ascii="Times New Roman" w:eastAsia="Times New Roman" w:hAnsi="Times New Roman" w:cs="Times New Roman"/>
          <w:sz w:val="24"/>
          <w:szCs w:val="24"/>
          <w:lang w:eastAsia="en-ZW" w:bidi="hi-IN"/>
        </w:rPr>
        <w:t xml:space="preserve"> Two views of the Auger process. (a) </w:t>
      </w:r>
      <w:proofErr w:type="gramStart"/>
      <w:r w:rsidRPr="00BB4BFA">
        <w:rPr>
          <w:rFonts w:ascii="Times New Roman" w:eastAsia="Times New Roman" w:hAnsi="Times New Roman" w:cs="Times New Roman"/>
          <w:sz w:val="24"/>
          <w:szCs w:val="24"/>
          <w:lang w:eastAsia="en-ZW" w:bidi="hi-IN"/>
        </w:rPr>
        <w:t>illustrates</w:t>
      </w:r>
      <w:proofErr w:type="gramEnd"/>
      <w:r w:rsidRPr="00BB4BFA">
        <w:rPr>
          <w:rFonts w:ascii="Times New Roman" w:eastAsia="Times New Roman" w:hAnsi="Times New Roman" w:cs="Times New Roman"/>
          <w:sz w:val="24"/>
          <w:szCs w:val="24"/>
          <w:lang w:eastAsia="en-ZW" w:bidi="hi-IN"/>
        </w:rPr>
        <w:t xml:space="preserve"> sequentially the steps involved in Auger </w:t>
      </w:r>
      <w:proofErr w:type="spellStart"/>
      <w:r w:rsidRPr="00BB4BFA">
        <w:rPr>
          <w:rFonts w:ascii="Times New Roman" w:eastAsia="Times New Roman" w:hAnsi="Times New Roman" w:cs="Times New Roman"/>
          <w:sz w:val="24"/>
          <w:szCs w:val="24"/>
          <w:lang w:eastAsia="en-ZW" w:bidi="hi-IN"/>
        </w:rPr>
        <w:t>deexcitation</w:t>
      </w:r>
      <w:proofErr w:type="spellEnd"/>
      <w:r w:rsidRPr="00BB4BFA">
        <w:rPr>
          <w:rFonts w:ascii="Times New Roman" w:eastAsia="Times New Roman" w:hAnsi="Times New Roman" w:cs="Times New Roman"/>
          <w:sz w:val="24"/>
          <w:szCs w:val="24"/>
          <w:lang w:eastAsia="en-ZW" w:bidi="hi-IN"/>
        </w:rPr>
        <w:t xml:space="preserve">. An incident electron creates a core hole in the 1s level. An electron from the 2s level fills in the 1s hole and the transition energy is imparted to a 2p electron which is emitted. The final atomic state thus has two holes, one in the 2s orbital and the other in the 2p orbital. (b) </w:t>
      </w:r>
      <w:proofErr w:type="gramStart"/>
      <w:r w:rsidRPr="00BB4BFA">
        <w:rPr>
          <w:rFonts w:ascii="Times New Roman" w:eastAsia="Times New Roman" w:hAnsi="Times New Roman" w:cs="Times New Roman"/>
          <w:sz w:val="24"/>
          <w:szCs w:val="24"/>
          <w:lang w:eastAsia="en-ZW" w:bidi="hi-IN"/>
        </w:rPr>
        <w:t>illustrates</w:t>
      </w:r>
      <w:proofErr w:type="gramEnd"/>
      <w:r w:rsidRPr="00BB4BFA">
        <w:rPr>
          <w:rFonts w:ascii="Times New Roman" w:eastAsia="Times New Roman" w:hAnsi="Times New Roman" w:cs="Times New Roman"/>
          <w:sz w:val="24"/>
          <w:szCs w:val="24"/>
          <w:lang w:eastAsia="en-ZW" w:bidi="hi-IN"/>
        </w:rPr>
        <w:t xml:space="preserve"> the same process using spectroscopic notation, </w:t>
      </w:r>
      <w:r w:rsidRPr="00BB4BFA">
        <w:rPr>
          <w:rFonts w:ascii="Times New Roman" w:eastAsia="Times New Roman" w:hAnsi="Times New Roman" w:cs="Times New Roman"/>
          <w:i/>
          <w:iCs/>
          <w:sz w:val="24"/>
          <w:szCs w:val="24"/>
          <w:lang w:eastAsia="en-ZW" w:bidi="hi-IN"/>
        </w:rPr>
        <w:t>KL</w:t>
      </w:r>
      <w:r w:rsidRPr="00BB4BFA">
        <w:rPr>
          <w:rFonts w:ascii="Times New Roman" w:eastAsia="Times New Roman" w:hAnsi="Times New Roman" w:cs="Times New Roman"/>
          <w:sz w:val="24"/>
          <w:szCs w:val="24"/>
          <w:vertAlign w:val="subscript"/>
          <w:lang w:eastAsia="en-ZW" w:bidi="hi-IN"/>
        </w:rPr>
        <w:t>1</w:t>
      </w:r>
      <w:r w:rsidRPr="00BB4BFA">
        <w:rPr>
          <w:rFonts w:ascii="Times New Roman" w:eastAsia="Times New Roman" w:hAnsi="Times New Roman" w:cs="Times New Roman"/>
          <w:i/>
          <w:iCs/>
          <w:sz w:val="24"/>
          <w:szCs w:val="24"/>
          <w:lang w:eastAsia="en-ZW" w:bidi="hi-IN"/>
        </w:rPr>
        <w:t>L</w:t>
      </w:r>
      <w:r w:rsidRPr="00BB4BFA">
        <w:rPr>
          <w:rFonts w:ascii="Times New Roman" w:eastAsia="Times New Roman" w:hAnsi="Times New Roman" w:cs="Times New Roman"/>
          <w:sz w:val="24"/>
          <w:szCs w:val="24"/>
          <w:vertAlign w:val="subscript"/>
          <w:lang w:eastAsia="en-ZW" w:bidi="hi-IN"/>
        </w:rPr>
        <w:t>2,3</w:t>
      </w:r>
      <w:r w:rsidRPr="00BB4BFA">
        <w:rPr>
          <w:rFonts w:ascii="Times New Roman" w:eastAsia="Times New Roman" w:hAnsi="Times New Roman" w:cs="Times New Roman"/>
          <w:sz w:val="24"/>
          <w:szCs w:val="24"/>
          <w:lang w:eastAsia="en-ZW" w:bidi="hi-IN"/>
        </w:rPr>
        <w:t>.</w:t>
      </w:r>
    </w:p>
    <w:p w:rsidR="00EF7479" w:rsidRPr="00BB4BFA" w:rsidRDefault="00EF7479" w:rsidP="00EF7479">
      <w:pPr>
        <w:spacing w:before="100" w:beforeAutospacing="1" w:after="100" w:afterAutospacing="1" w:line="240" w:lineRule="auto"/>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sz w:val="24"/>
          <w:szCs w:val="24"/>
          <w:lang w:eastAsia="en-ZW" w:bidi="hi-IN"/>
        </w:rPr>
        <w:t xml:space="preserve">The types of state-to-state transitions available to electrons during an Auger event are dependent on several factors, ranging from initial excitation energy to relative interaction rates, yet are often dominated by a few characteristic transitions. Because of the interaction between an </w:t>
      </w:r>
      <w:hyperlink r:id="rId42" w:tooltip="Electron spin" w:history="1">
        <w:r w:rsidRPr="00BB4BFA">
          <w:rPr>
            <w:rFonts w:ascii="Times New Roman" w:eastAsia="Times New Roman" w:hAnsi="Times New Roman" w:cs="Times New Roman"/>
            <w:sz w:val="24"/>
            <w:szCs w:val="24"/>
            <w:lang w:eastAsia="en-ZW" w:bidi="hi-IN"/>
          </w:rPr>
          <w:t>electron's spin</w:t>
        </w:r>
      </w:hyperlink>
      <w:r w:rsidRPr="00BB4BFA">
        <w:rPr>
          <w:rFonts w:ascii="Times New Roman" w:eastAsia="Times New Roman" w:hAnsi="Times New Roman" w:cs="Times New Roman"/>
          <w:sz w:val="24"/>
          <w:szCs w:val="24"/>
          <w:lang w:eastAsia="en-ZW" w:bidi="hi-IN"/>
        </w:rPr>
        <w:t xml:space="preserve"> and </w:t>
      </w:r>
      <w:hyperlink r:id="rId43" w:tooltip="Orbital angular momentum" w:history="1">
        <w:r w:rsidRPr="00BB4BFA">
          <w:rPr>
            <w:rFonts w:ascii="Times New Roman" w:eastAsia="Times New Roman" w:hAnsi="Times New Roman" w:cs="Times New Roman"/>
            <w:sz w:val="24"/>
            <w:szCs w:val="24"/>
            <w:lang w:eastAsia="en-ZW" w:bidi="hi-IN"/>
          </w:rPr>
          <w:t>orbital angular momentum</w:t>
        </w:r>
      </w:hyperlink>
      <w:r w:rsidRPr="00BB4BFA">
        <w:rPr>
          <w:rFonts w:ascii="Times New Roman" w:eastAsia="Times New Roman" w:hAnsi="Times New Roman" w:cs="Times New Roman"/>
          <w:sz w:val="24"/>
          <w:szCs w:val="24"/>
          <w:lang w:eastAsia="en-ZW" w:bidi="hi-IN"/>
        </w:rPr>
        <w:t xml:space="preserve"> (spin-orbit coupling) and the concomitant energy level splitting for various shells in an atom, there are a variety of transition pathways for filling a core hole. Energy levels are labeled using a number of different schemes such as the j-j coupling method for heavy elements (</w:t>
      </w:r>
      <w:r w:rsidRPr="00BB4BFA">
        <w:rPr>
          <w:rFonts w:ascii="Times New Roman" w:eastAsia="Times New Roman" w:hAnsi="Times New Roman" w:cs="Times New Roman"/>
          <w:i/>
          <w:iCs/>
          <w:sz w:val="24"/>
          <w:szCs w:val="24"/>
          <w:lang w:eastAsia="en-ZW" w:bidi="hi-IN"/>
        </w:rPr>
        <w:t>Z</w:t>
      </w:r>
      <w:r w:rsidRPr="00BB4BFA">
        <w:rPr>
          <w:rFonts w:ascii="Times New Roman" w:eastAsia="Times New Roman" w:hAnsi="Times New Roman" w:cs="Times New Roman"/>
          <w:sz w:val="24"/>
          <w:szCs w:val="24"/>
          <w:lang w:eastAsia="en-ZW" w:bidi="hi-IN"/>
        </w:rPr>
        <w:t xml:space="preserve"> ≥ 75), the Russell-Saunders L-S method for lighter elements (</w:t>
      </w:r>
      <w:r w:rsidRPr="00BB4BFA">
        <w:rPr>
          <w:rFonts w:ascii="Times New Roman" w:eastAsia="Times New Roman" w:hAnsi="Times New Roman" w:cs="Times New Roman"/>
          <w:i/>
          <w:iCs/>
          <w:sz w:val="24"/>
          <w:szCs w:val="24"/>
          <w:lang w:eastAsia="en-ZW" w:bidi="hi-IN"/>
        </w:rPr>
        <w:t>Z</w:t>
      </w:r>
      <w:r w:rsidRPr="00BB4BFA">
        <w:rPr>
          <w:rFonts w:ascii="Times New Roman" w:eastAsia="Times New Roman" w:hAnsi="Times New Roman" w:cs="Times New Roman"/>
          <w:sz w:val="24"/>
          <w:szCs w:val="24"/>
          <w:lang w:eastAsia="en-ZW" w:bidi="hi-IN"/>
        </w:rPr>
        <w:t xml:space="preserve"> &lt; 20), and a combination of both for intermediate elements.</w:t>
      </w:r>
      <w:hyperlink r:id="rId44" w:anchor="cite_note-briggs_sheah1983-2" w:history="1">
        <w:r w:rsidRPr="00BB4BFA">
          <w:rPr>
            <w:rFonts w:ascii="Times New Roman" w:eastAsia="Times New Roman" w:hAnsi="Times New Roman" w:cs="Times New Roman"/>
            <w:sz w:val="24"/>
            <w:szCs w:val="24"/>
            <w:vertAlign w:val="superscript"/>
            <w:lang w:eastAsia="en-ZW" w:bidi="hi-IN"/>
          </w:rPr>
          <w:t>[3]</w:t>
        </w:r>
      </w:hyperlink>
      <w:hyperlink r:id="rId45" w:anchor="cite_note-kittel1996-7" w:history="1">
        <w:r w:rsidRPr="00BB4BFA">
          <w:rPr>
            <w:rFonts w:ascii="Times New Roman" w:eastAsia="Times New Roman" w:hAnsi="Times New Roman" w:cs="Times New Roman"/>
            <w:sz w:val="24"/>
            <w:szCs w:val="24"/>
            <w:vertAlign w:val="superscript"/>
            <w:lang w:eastAsia="en-ZW" w:bidi="hi-IN"/>
          </w:rPr>
          <w:t>[8]</w:t>
        </w:r>
      </w:hyperlink>
      <w:hyperlink r:id="rId46" w:anchor="cite_note-ashcroft_mermin-8" w:history="1">
        <w:r w:rsidRPr="00BB4BFA">
          <w:rPr>
            <w:rFonts w:ascii="Times New Roman" w:eastAsia="Times New Roman" w:hAnsi="Times New Roman" w:cs="Times New Roman"/>
            <w:sz w:val="24"/>
            <w:szCs w:val="24"/>
            <w:vertAlign w:val="superscript"/>
            <w:lang w:eastAsia="en-ZW" w:bidi="hi-IN"/>
          </w:rPr>
          <w:t>[9]</w:t>
        </w:r>
      </w:hyperlink>
      <w:r w:rsidRPr="00BB4BFA">
        <w:rPr>
          <w:rFonts w:ascii="Times New Roman" w:eastAsia="Times New Roman" w:hAnsi="Times New Roman" w:cs="Times New Roman"/>
          <w:sz w:val="24"/>
          <w:szCs w:val="24"/>
          <w:lang w:eastAsia="en-ZW" w:bidi="hi-IN"/>
        </w:rPr>
        <w:t xml:space="preserve"> The </w:t>
      </w:r>
      <w:hyperlink r:id="rId47" w:anchor="jj_coupling" w:tooltip="Angular momentum coupling" w:history="1">
        <w:r w:rsidRPr="00BB4BFA">
          <w:rPr>
            <w:rFonts w:ascii="Times New Roman" w:eastAsia="Times New Roman" w:hAnsi="Times New Roman" w:cs="Times New Roman"/>
            <w:sz w:val="24"/>
            <w:szCs w:val="24"/>
            <w:lang w:eastAsia="en-ZW" w:bidi="hi-IN"/>
          </w:rPr>
          <w:t>j-j coupling</w:t>
        </w:r>
      </w:hyperlink>
      <w:r w:rsidRPr="00BB4BFA">
        <w:rPr>
          <w:rFonts w:ascii="Times New Roman" w:eastAsia="Times New Roman" w:hAnsi="Times New Roman" w:cs="Times New Roman"/>
          <w:sz w:val="24"/>
          <w:szCs w:val="24"/>
          <w:lang w:eastAsia="en-ZW" w:bidi="hi-IN"/>
        </w:rPr>
        <w:t xml:space="preserve"> method, which is historically linked to </w:t>
      </w:r>
      <w:hyperlink r:id="rId48" w:tooltip="X-ray notation" w:history="1">
        <w:r w:rsidRPr="00BB4BFA">
          <w:rPr>
            <w:rFonts w:ascii="Times New Roman" w:eastAsia="Times New Roman" w:hAnsi="Times New Roman" w:cs="Times New Roman"/>
            <w:sz w:val="24"/>
            <w:szCs w:val="24"/>
            <w:lang w:eastAsia="en-ZW" w:bidi="hi-IN"/>
          </w:rPr>
          <w:t>X-ray notation</w:t>
        </w:r>
      </w:hyperlink>
      <w:r w:rsidRPr="00BB4BFA">
        <w:rPr>
          <w:rFonts w:ascii="Times New Roman" w:eastAsia="Times New Roman" w:hAnsi="Times New Roman" w:cs="Times New Roman"/>
          <w:sz w:val="24"/>
          <w:szCs w:val="24"/>
          <w:lang w:eastAsia="en-ZW" w:bidi="hi-IN"/>
        </w:rPr>
        <w:t xml:space="preserve">, is almost always used to denote Auger transitions. Thus for a </w:t>
      </w:r>
      <w:r w:rsidRPr="00BB4BFA">
        <w:rPr>
          <w:rFonts w:ascii="Times New Roman" w:eastAsia="Times New Roman" w:hAnsi="Times New Roman" w:cs="Times New Roman"/>
          <w:i/>
          <w:iCs/>
          <w:sz w:val="24"/>
          <w:szCs w:val="24"/>
          <w:lang w:eastAsia="en-ZW" w:bidi="hi-IN"/>
        </w:rPr>
        <w:t>KL</w:t>
      </w:r>
      <w:r w:rsidRPr="00BB4BFA">
        <w:rPr>
          <w:rFonts w:ascii="Times New Roman" w:eastAsia="Times New Roman" w:hAnsi="Times New Roman" w:cs="Times New Roman"/>
          <w:sz w:val="24"/>
          <w:szCs w:val="24"/>
          <w:vertAlign w:val="subscript"/>
          <w:lang w:eastAsia="en-ZW" w:bidi="hi-IN"/>
        </w:rPr>
        <w:t>1</w:t>
      </w:r>
      <w:r w:rsidRPr="00BB4BFA">
        <w:rPr>
          <w:rFonts w:ascii="Times New Roman" w:eastAsia="Times New Roman" w:hAnsi="Times New Roman" w:cs="Times New Roman"/>
          <w:i/>
          <w:iCs/>
          <w:sz w:val="24"/>
          <w:szCs w:val="24"/>
          <w:lang w:eastAsia="en-ZW" w:bidi="hi-IN"/>
        </w:rPr>
        <w:t>L</w:t>
      </w:r>
      <w:r w:rsidRPr="00BB4BFA">
        <w:rPr>
          <w:rFonts w:ascii="Times New Roman" w:eastAsia="Times New Roman" w:hAnsi="Times New Roman" w:cs="Times New Roman"/>
          <w:sz w:val="24"/>
          <w:szCs w:val="24"/>
          <w:vertAlign w:val="subscript"/>
          <w:lang w:eastAsia="en-ZW" w:bidi="hi-IN"/>
        </w:rPr>
        <w:t>2</w:t>
      </w:r>
      <w:proofErr w:type="gramStart"/>
      <w:r w:rsidRPr="00BB4BFA">
        <w:rPr>
          <w:rFonts w:ascii="Times New Roman" w:eastAsia="Times New Roman" w:hAnsi="Times New Roman" w:cs="Times New Roman"/>
          <w:sz w:val="24"/>
          <w:szCs w:val="24"/>
          <w:vertAlign w:val="subscript"/>
          <w:lang w:eastAsia="en-ZW" w:bidi="hi-IN"/>
        </w:rPr>
        <w:t>,3</w:t>
      </w:r>
      <w:proofErr w:type="gramEnd"/>
      <w:r w:rsidRPr="00BB4BFA">
        <w:rPr>
          <w:rFonts w:ascii="Times New Roman" w:eastAsia="Times New Roman" w:hAnsi="Times New Roman" w:cs="Times New Roman"/>
          <w:sz w:val="24"/>
          <w:szCs w:val="24"/>
          <w:lang w:eastAsia="en-ZW" w:bidi="hi-IN"/>
        </w:rPr>
        <w:t xml:space="preserve"> transition, </w:t>
      </w:r>
      <w:r w:rsidRPr="00BB4BFA">
        <w:rPr>
          <w:rFonts w:ascii="Times New Roman" w:eastAsia="Times New Roman" w:hAnsi="Times New Roman" w:cs="Times New Roman"/>
          <w:i/>
          <w:iCs/>
          <w:sz w:val="24"/>
          <w:szCs w:val="24"/>
          <w:lang w:eastAsia="en-ZW" w:bidi="hi-IN"/>
        </w:rPr>
        <w:t>K</w:t>
      </w:r>
      <w:r w:rsidRPr="00BB4BFA">
        <w:rPr>
          <w:rFonts w:ascii="Times New Roman" w:eastAsia="Times New Roman" w:hAnsi="Times New Roman" w:cs="Times New Roman"/>
          <w:sz w:val="24"/>
          <w:szCs w:val="24"/>
          <w:lang w:eastAsia="en-ZW" w:bidi="hi-IN"/>
        </w:rPr>
        <w:t xml:space="preserve"> represents the core level hole, </w:t>
      </w:r>
      <w:r w:rsidRPr="00BB4BFA">
        <w:rPr>
          <w:rFonts w:ascii="Times New Roman" w:eastAsia="Times New Roman" w:hAnsi="Times New Roman" w:cs="Times New Roman"/>
          <w:i/>
          <w:iCs/>
          <w:sz w:val="24"/>
          <w:szCs w:val="24"/>
          <w:lang w:eastAsia="en-ZW" w:bidi="hi-IN"/>
        </w:rPr>
        <w:t>L</w:t>
      </w:r>
      <w:r w:rsidRPr="00BB4BFA">
        <w:rPr>
          <w:rFonts w:ascii="Times New Roman" w:eastAsia="Times New Roman" w:hAnsi="Times New Roman" w:cs="Times New Roman"/>
          <w:sz w:val="24"/>
          <w:szCs w:val="24"/>
          <w:vertAlign w:val="subscript"/>
          <w:lang w:eastAsia="en-ZW" w:bidi="hi-IN"/>
        </w:rPr>
        <w:t>1</w:t>
      </w:r>
      <w:r w:rsidRPr="00BB4BFA">
        <w:rPr>
          <w:rFonts w:ascii="Times New Roman" w:eastAsia="Times New Roman" w:hAnsi="Times New Roman" w:cs="Times New Roman"/>
          <w:sz w:val="24"/>
          <w:szCs w:val="24"/>
          <w:lang w:eastAsia="en-ZW" w:bidi="hi-IN"/>
        </w:rPr>
        <w:t xml:space="preserve"> the relaxing electron's initial state, and </w:t>
      </w:r>
      <w:r w:rsidRPr="00BB4BFA">
        <w:rPr>
          <w:rFonts w:ascii="Times New Roman" w:eastAsia="Times New Roman" w:hAnsi="Times New Roman" w:cs="Times New Roman"/>
          <w:i/>
          <w:iCs/>
          <w:sz w:val="24"/>
          <w:szCs w:val="24"/>
          <w:lang w:eastAsia="en-ZW" w:bidi="hi-IN"/>
        </w:rPr>
        <w:t>L</w:t>
      </w:r>
      <w:r w:rsidRPr="00BB4BFA">
        <w:rPr>
          <w:rFonts w:ascii="Times New Roman" w:eastAsia="Times New Roman" w:hAnsi="Times New Roman" w:cs="Times New Roman"/>
          <w:sz w:val="24"/>
          <w:szCs w:val="24"/>
          <w:vertAlign w:val="subscript"/>
          <w:lang w:eastAsia="en-ZW" w:bidi="hi-IN"/>
        </w:rPr>
        <w:t>2,3</w:t>
      </w:r>
      <w:r w:rsidRPr="00BB4BFA">
        <w:rPr>
          <w:rFonts w:ascii="Times New Roman" w:eastAsia="Times New Roman" w:hAnsi="Times New Roman" w:cs="Times New Roman"/>
          <w:sz w:val="24"/>
          <w:szCs w:val="24"/>
          <w:lang w:eastAsia="en-ZW" w:bidi="hi-IN"/>
        </w:rPr>
        <w:t xml:space="preserve"> the emitted electron's initial energy state. Figure 1(b) illustrates this transition with the corresponding spectroscopic notation. The energy level of the core hole will often determine which transition types will be favored. For single energy levels, i.e. </w:t>
      </w:r>
      <w:r w:rsidRPr="00BB4BFA">
        <w:rPr>
          <w:rFonts w:ascii="Times New Roman" w:eastAsia="Times New Roman" w:hAnsi="Times New Roman" w:cs="Times New Roman"/>
          <w:i/>
          <w:iCs/>
          <w:sz w:val="24"/>
          <w:szCs w:val="24"/>
          <w:lang w:eastAsia="en-ZW" w:bidi="hi-IN"/>
        </w:rPr>
        <w:t>K</w:t>
      </w:r>
      <w:r w:rsidRPr="00BB4BFA">
        <w:rPr>
          <w:rFonts w:ascii="Times New Roman" w:eastAsia="Times New Roman" w:hAnsi="Times New Roman" w:cs="Times New Roman"/>
          <w:sz w:val="24"/>
          <w:szCs w:val="24"/>
          <w:lang w:eastAsia="en-ZW" w:bidi="hi-IN"/>
        </w:rPr>
        <w:t xml:space="preserve">, transitions can occur from the L levels, giving rise to strong KLL type peaks in an Auger spectrum. Higher level transitions can also occur, but are less probable. For multi-level shells, transitions are available from higher energy </w:t>
      </w:r>
      <w:proofErr w:type="spellStart"/>
      <w:r w:rsidRPr="00BB4BFA">
        <w:rPr>
          <w:rFonts w:ascii="Times New Roman" w:eastAsia="Times New Roman" w:hAnsi="Times New Roman" w:cs="Times New Roman"/>
          <w:sz w:val="24"/>
          <w:szCs w:val="24"/>
          <w:lang w:eastAsia="en-ZW" w:bidi="hi-IN"/>
        </w:rPr>
        <w:t>orbitals</w:t>
      </w:r>
      <w:proofErr w:type="spellEnd"/>
      <w:r w:rsidRPr="00BB4BFA">
        <w:rPr>
          <w:rFonts w:ascii="Times New Roman" w:eastAsia="Times New Roman" w:hAnsi="Times New Roman" w:cs="Times New Roman"/>
          <w:sz w:val="24"/>
          <w:szCs w:val="24"/>
          <w:lang w:eastAsia="en-ZW" w:bidi="hi-IN"/>
        </w:rPr>
        <w:t xml:space="preserve"> (different </w:t>
      </w:r>
      <w:r w:rsidRPr="00BB4BFA">
        <w:rPr>
          <w:rFonts w:ascii="Times New Roman" w:eastAsia="Times New Roman" w:hAnsi="Times New Roman" w:cs="Times New Roman"/>
          <w:i/>
          <w:iCs/>
          <w:sz w:val="24"/>
          <w:szCs w:val="24"/>
          <w:lang w:eastAsia="en-ZW" w:bidi="hi-IN"/>
        </w:rPr>
        <w:t>n, ℓ</w:t>
      </w:r>
      <w:r w:rsidRPr="00BB4BFA">
        <w:rPr>
          <w:rFonts w:ascii="Times New Roman" w:eastAsia="Times New Roman" w:hAnsi="Times New Roman" w:cs="Times New Roman"/>
          <w:sz w:val="24"/>
          <w:szCs w:val="24"/>
          <w:lang w:eastAsia="en-ZW" w:bidi="hi-IN"/>
        </w:rPr>
        <w:t xml:space="preserve"> quantum numbers) or energy levels within the same shell (same </w:t>
      </w:r>
      <w:r w:rsidRPr="00BB4BFA">
        <w:rPr>
          <w:rFonts w:ascii="Times New Roman" w:eastAsia="Times New Roman" w:hAnsi="Times New Roman" w:cs="Times New Roman"/>
          <w:i/>
          <w:iCs/>
          <w:sz w:val="24"/>
          <w:szCs w:val="24"/>
          <w:lang w:eastAsia="en-ZW" w:bidi="hi-IN"/>
        </w:rPr>
        <w:t>n</w:t>
      </w:r>
      <w:r w:rsidRPr="00BB4BFA">
        <w:rPr>
          <w:rFonts w:ascii="Times New Roman" w:eastAsia="Times New Roman" w:hAnsi="Times New Roman" w:cs="Times New Roman"/>
          <w:sz w:val="24"/>
          <w:szCs w:val="24"/>
          <w:lang w:eastAsia="en-ZW" w:bidi="hi-IN"/>
        </w:rPr>
        <w:t xml:space="preserve">, different </w:t>
      </w:r>
      <w:r w:rsidRPr="00BB4BFA">
        <w:rPr>
          <w:rFonts w:ascii="Times New Roman" w:eastAsia="Times New Roman" w:hAnsi="Times New Roman" w:cs="Times New Roman"/>
          <w:i/>
          <w:iCs/>
          <w:sz w:val="24"/>
          <w:szCs w:val="24"/>
          <w:lang w:eastAsia="en-ZW" w:bidi="hi-IN"/>
        </w:rPr>
        <w:t>ℓ</w:t>
      </w:r>
      <w:r w:rsidRPr="00BB4BFA">
        <w:rPr>
          <w:rFonts w:ascii="Times New Roman" w:eastAsia="Times New Roman" w:hAnsi="Times New Roman" w:cs="Times New Roman"/>
          <w:sz w:val="24"/>
          <w:szCs w:val="24"/>
          <w:lang w:eastAsia="en-ZW" w:bidi="hi-IN"/>
        </w:rPr>
        <w:t xml:space="preserve"> number).</w:t>
      </w:r>
      <w:hyperlink r:id="rId49" w:anchor="cite_note-carlson-1" w:history="1">
        <w:r w:rsidRPr="00BB4BFA">
          <w:rPr>
            <w:rFonts w:ascii="Times New Roman" w:eastAsia="Times New Roman" w:hAnsi="Times New Roman" w:cs="Times New Roman"/>
            <w:sz w:val="24"/>
            <w:szCs w:val="24"/>
            <w:vertAlign w:val="superscript"/>
            <w:lang w:eastAsia="en-ZW" w:bidi="hi-IN"/>
          </w:rPr>
          <w:t>[2]</w:t>
        </w:r>
      </w:hyperlink>
      <w:r w:rsidRPr="00BB4BFA">
        <w:rPr>
          <w:rFonts w:ascii="Times New Roman" w:eastAsia="Times New Roman" w:hAnsi="Times New Roman" w:cs="Times New Roman"/>
          <w:sz w:val="24"/>
          <w:szCs w:val="24"/>
          <w:lang w:eastAsia="en-ZW" w:bidi="hi-IN"/>
        </w:rPr>
        <w:t xml:space="preserve"> The result </w:t>
      </w:r>
      <w:proofErr w:type="gramStart"/>
      <w:r w:rsidRPr="00BB4BFA">
        <w:rPr>
          <w:rFonts w:ascii="Times New Roman" w:eastAsia="Times New Roman" w:hAnsi="Times New Roman" w:cs="Times New Roman"/>
          <w:sz w:val="24"/>
          <w:szCs w:val="24"/>
          <w:lang w:eastAsia="en-ZW" w:bidi="hi-IN"/>
        </w:rPr>
        <w:t>are</w:t>
      </w:r>
      <w:proofErr w:type="gramEnd"/>
      <w:r w:rsidRPr="00BB4BFA">
        <w:rPr>
          <w:rFonts w:ascii="Times New Roman" w:eastAsia="Times New Roman" w:hAnsi="Times New Roman" w:cs="Times New Roman"/>
          <w:sz w:val="24"/>
          <w:szCs w:val="24"/>
          <w:lang w:eastAsia="en-ZW" w:bidi="hi-IN"/>
        </w:rPr>
        <w:t xml:space="preserve"> transitions of the type LMM and KLL along with faster </w:t>
      </w:r>
      <w:hyperlink r:id="rId50" w:tooltip="Coster–Kronig transition" w:history="1">
        <w:proofErr w:type="spellStart"/>
        <w:r w:rsidRPr="00BB4BFA">
          <w:rPr>
            <w:rFonts w:ascii="Times New Roman" w:eastAsia="Times New Roman" w:hAnsi="Times New Roman" w:cs="Times New Roman"/>
            <w:sz w:val="24"/>
            <w:szCs w:val="24"/>
            <w:lang w:eastAsia="en-ZW" w:bidi="hi-IN"/>
          </w:rPr>
          <w:t>Coster–Kronig</w:t>
        </w:r>
        <w:proofErr w:type="spellEnd"/>
        <w:r w:rsidRPr="00BB4BFA">
          <w:rPr>
            <w:rFonts w:ascii="Times New Roman" w:eastAsia="Times New Roman" w:hAnsi="Times New Roman" w:cs="Times New Roman"/>
            <w:sz w:val="24"/>
            <w:szCs w:val="24"/>
            <w:lang w:eastAsia="en-ZW" w:bidi="hi-IN"/>
          </w:rPr>
          <w:t xml:space="preserve"> transitions</w:t>
        </w:r>
      </w:hyperlink>
      <w:r w:rsidRPr="00BB4BFA">
        <w:rPr>
          <w:rFonts w:ascii="Times New Roman" w:eastAsia="Times New Roman" w:hAnsi="Times New Roman" w:cs="Times New Roman"/>
          <w:sz w:val="24"/>
          <w:szCs w:val="24"/>
          <w:lang w:eastAsia="en-ZW" w:bidi="hi-IN"/>
        </w:rPr>
        <w:t xml:space="preserve"> such as LLM.</w:t>
      </w:r>
      <w:hyperlink r:id="rId51" w:anchor="cite_note-carlson-1" w:history="1">
        <w:r w:rsidRPr="00BB4BFA">
          <w:rPr>
            <w:rFonts w:ascii="Times New Roman" w:eastAsia="Times New Roman" w:hAnsi="Times New Roman" w:cs="Times New Roman"/>
            <w:sz w:val="24"/>
            <w:szCs w:val="24"/>
            <w:vertAlign w:val="superscript"/>
            <w:lang w:eastAsia="en-ZW" w:bidi="hi-IN"/>
          </w:rPr>
          <w:t>[2</w:t>
        </w:r>
        <w:proofErr w:type="gramStart"/>
        <w:r w:rsidRPr="00BB4BFA">
          <w:rPr>
            <w:rFonts w:ascii="Times New Roman" w:eastAsia="Times New Roman" w:hAnsi="Times New Roman" w:cs="Times New Roman"/>
            <w:sz w:val="24"/>
            <w:szCs w:val="24"/>
            <w:vertAlign w:val="superscript"/>
            <w:lang w:eastAsia="en-ZW" w:bidi="hi-IN"/>
          </w:rPr>
          <w:t>]</w:t>
        </w:r>
        <w:proofErr w:type="gramEnd"/>
      </w:hyperlink>
      <w:hyperlink r:id="rId52" w:anchor="cite_note-briggs_sheah1983-2" w:history="1">
        <w:r w:rsidRPr="00BB4BFA">
          <w:rPr>
            <w:rFonts w:ascii="Times New Roman" w:eastAsia="Times New Roman" w:hAnsi="Times New Roman" w:cs="Times New Roman"/>
            <w:sz w:val="24"/>
            <w:szCs w:val="24"/>
            <w:vertAlign w:val="superscript"/>
            <w:lang w:eastAsia="en-ZW" w:bidi="hi-IN"/>
          </w:rPr>
          <w:t>[3]</w:t>
        </w:r>
      </w:hyperlink>
      <w:r w:rsidRPr="00BB4BFA">
        <w:rPr>
          <w:rFonts w:ascii="Times New Roman" w:eastAsia="Times New Roman" w:hAnsi="Times New Roman" w:cs="Times New Roman"/>
          <w:sz w:val="24"/>
          <w:szCs w:val="24"/>
          <w:lang w:eastAsia="en-ZW" w:bidi="hi-IN"/>
        </w:rPr>
        <w:t xml:space="preserve"> while </w:t>
      </w:r>
      <w:proofErr w:type="spellStart"/>
      <w:r w:rsidRPr="00BB4BFA">
        <w:rPr>
          <w:rFonts w:ascii="Times New Roman" w:eastAsia="Times New Roman" w:hAnsi="Times New Roman" w:cs="Times New Roman"/>
          <w:sz w:val="24"/>
          <w:szCs w:val="24"/>
          <w:lang w:eastAsia="en-ZW" w:bidi="hi-IN"/>
        </w:rPr>
        <w:t>Coster–Kronig</w:t>
      </w:r>
      <w:proofErr w:type="spellEnd"/>
      <w:r w:rsidRPr="00BB4BFA">
        <w:rPr>
          <w:rFonts w:ascii="Times New Roman" w:eastAsia="Times New Roman" w:hAnsi="Times New Roman" w:cs="Times New Roman"/>
          <w:sz w:val="24"/>
          <w:szCs w:val="24"/>
          <w:lang w:eastAsia="en-ZW" w:bidi="hi-IN"/>
        </w:rPr>
        <w:t xml:space="preserve"> transitions are faster, they are also less energetic and thus harder to locate on an Auger spectrum. As the </w:t>
      </w:r>
      <w:hyperlink r:id="rId53" w:tooltip="Atomic number" w:history="1">
        <w:r w:rsidRPr="00BB4BFA">
          <w:rPr>
            <w:rFonts w:ascii="Times New Roman" w:eastAsia="Times New Roman" w:hAnsi="Times New Roman" w:cs="Times New Roman"/>
            <w:sz w:val="24"/>
            <w:szCs w:val="24"/>
            <w:lang w:eastAsia="en-ZW" w:bidi="hi-IN"/>
          </w:rPr>
          <w:t>atomic number</w:t>
        </w:r>
      </w:hyperlink>
      <w:r w:rsidRPr="00BB4BFA">
        <w:rPr>
          <w:rFonts w:ascii="Times New Roman" w:eastAsia="Times New Roman" w:hAnsi="Times New Roman" w:cs="Times New Roman"/>
          <w:sz w:val="24"/>
          <w:szCs w:val="24"/>
          <w:lang w:eastAsia="en-ZW" w:bidi="hi-IN"/>
        </w:rPr>
        <w:t xml:space="preserve"> Z increases, so too does the number of potential Auger transitions. </w:t>
      </w:r>
      <w:r w:rsidRPr="00BB4BFA">
        <w:rPr>
          <w:rFonts w:ascii="Times New Roman" w:eastAsia="Times New Roman" w:hAnsi="Times New Roman" w:cs="Times New Roman"/>
          <w:sz w:val="24"/>
          <w:szCs w:val="24"/>
          <w:lang w:eastAsia="en-ZW" w:bidi="hi-IN"/>
        </w:rPr>
        <w:lastRenderedPageBreak/>
        <w:t>Fortunately, the strongest electron-electron interactions are between levels which are close together, giving rise to characteristic peaks in an Auger spectrum. KLL and LMM peaks are some of the most commonly identified transitions during surface analysis.</w:t>
      </w:r>
      <w:hyperlink r:id="rId54" w:anchor="cite_note-briggs_sheah1983-2" w:history="1">
        <w:r w:rsidRPr="00BB4BFA">
          <w:rPr>
            <w:rFonts w:ascii="Times New Roman" w:eastAsia="Times New Roman" w:hAnsi="Times New Roman" w:cs="Times New Roman"/>
            <w:sz w:val="24"/>
            <w:szCs w:val="24"/>
            <w:vertAlign w:val="superscript"/>
            <w:lang w:eastAsia="en-ZW" w:bidi="hi-IN"/>
          </w:rPr>
          <w:t>[3]</w:t>
        </w:r>
      </w:hyperlink>
      <w:r w:rsidRPr="00BB4BFA">
        <w:rPr>
          <w:rFonts w:ascii="Times New Roman" w:eastAsia="Times New Roman" w:hAnsi="Times New Roman" w:cs="Times New Roman"/>
          <w:sz w:val="24"/>
          <w:szCs w:val="24"/>
          <w:lang w:eastAsia="en-ZW" w:bidi="hi-IN"/>
        </w:rPr>
        <w:t xml:space="preserve"> Finally, valence band electrons can also fill core holes or be emitted during KVV-type transitions.</w:t>
      </w:r>
    </w:p>
    <w:p w:rsidR="00EF7479" w:rsidRPr="00BB4BFA" w:rsidRDefault="00EF7479" w:rsidP="00EF7479">
      <w:pPr>
        <w:spacing w:before="100" w:beforeAutospacing="1" w:after="100" w:afterAutospacing="1" w:line="240" w:lineRule="auto"/>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sz w:val="24"/>
          <w:szCs w:val="24"/>
          <w:lang w:eastAsia="en-ZW" w:bidi="hi-IN"/>
        </w:rPr>
        <w:t xml:space="preserve">Several models, both phenomenological and analytical, have been developed to describe the </w:t>
      </w:r>
      <w:proofErr w:type="spellStart"/>
      <w:r w:rsidRPr="00BB4BFA">
        <w:rPr>
          <w:rFonts w:ascii="Times New Roman" w:eastAsia="Times New Roman" w:hAnsi="Times New Roman" w:cs="Times New Roman"/>
          <w:sz w:val="24"/>
          <w:szCs w:val="24"/>
          <w:lang w:eastAsia="en-ZW" w:bidi="hi-IN"/>
        </w:rPr>
        <w:t>energetics</w:t>
      </w:r>
      <w:proofErr w:type="spellEnd"/>
      <w:r w:rsidRPr="00BB4BFA">
        <w:rPr>
          <w:rFonts w:ascii="Times New Roman" w:eastAsia="Times New Roman" w:hAnsi="Times New Roman" w:cs="Times New Roman"/>
          <w:sz w:val="24"/>
          <w:szCs w:val="24"/>
          <w:lang w:eastAsia="en-ZW" w:bidi="hi-IN"/>
        </w:rPr>
        <w:t xml:space="preserve"> of Auger transitions. One of the most tractable descriptions, put forth by Jenkins and Chung, estimates the energy of Auger transition ABC as:</w:t>
      </w:r>
    </w:p>
    <w:p w:rsidR="00EF7479" w:rsidRPr="00BB4BFA" w:rsidRDefault="00EF7479" w:rsidP="00EF7479">
      <w:pPr>
        <w:spacing w:after="0" w:line="240" w:lineRule="auto"/>
        <w:ind w:left="720"/>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i/>
          <w:iCs/>
          <w:sz w:val="24"/>
          <w:szCs w:val="24"/>
          <w:lang w:eastAsia="en-ZW" w:bidi="hi-IN"/>
        </w:rPr>
        <w:t>E</w:t>
      </w:r>
      <w:r w:rsidRPr="00BB4BFA">
        <w:rPr>
          <w:rFonts w:ascii="Times New Roman" w:eastAsia="Times New Roman" w:hAnsi="Times New Roman" w:cs="Times New Roman"/>
          <w:i/>
          <w:iCs/>
          <w:sz w:val="24"/>
          <w:szCs w:val="24"/>
          <w:vertAlign w:val="subscript"/>
          <w:lang w:eastAsia="en-ZW" w:bidi="hi-IN"/>
        </w:rPr>
        <w:t>ABC</w:t>
      </w:r>
      <w:r w:rsidRPr="00BB4BFA">
        <w:rPr>
          <w:rFonts w:ascii="Times New Roman" w:eastAsia="Times New Roman" w:hAnsi="Times New Roman" w:cs="Times New Roman"/>
          <w:sz w:val="24"/>
          <w:szCs w:val="24"/>
          <w:lang w:eastAsia="en-ZW" w:bidi="hi-IN"/>
        </w:rPr>
        <w:t xml:space="preserve"> = </w:t>
      </w:r>
      <w:proofErr w:type="gramStart"/>
      <w:r w:rsidRPr="00BB4BFA">
        <w:rPr>
          <w:rFonts w:ascii="Times New Roman" w:eastAsia="Times New Roman" w:hAnsi="Times New Roman" w:cs="Times New Roman"/>
          <w:i/>
          <w:iCs/>
          <w:sz w:val="24"/>
          <w:szCs w:val="24"/>
          <w:lang w:eastAsia="en-ZW" w:bidi="hi-IN"/>
        </w:rPr>
        <w:t>E</w:t>
      </w:r>
      <w:r w:rsidRPr="00BB4BFA">
        <w:rPr>
          <w:rFonts w:ascii="Times New Roman" w:eastAsia="Times New Roman" w:hAnsi="Times New Roman" w:cs="Times New Roman"/>
          <w:i/>
          <w:iCs/>
          <w:sz w:val="24"/>
          <w:szCs w:val="24"/>
          <w:vertAlign w:val="subscript"/>
          <w:lang w:eastAsia="en-ZW" w:bidi="hi-IN"/>
        </w:rPr>
        <w:t>A</w:t>
      </w:r>
      <w:r w:rsidRPr="00BB4BFA">
        <w:rPr>
          <w:rFonts w:ascii="Times New Roman" w:eastAsia="Times New Roman" w:hAnsi="Times New Roman" w:cs="Times New Roman"/>
          <w:sz w:val="24"/>
          <w:szCs w:val="24"/>
          <w:lang w:eastAsia="en-ZW" w:bidi="hi-IN"/>
        </w:rPr>
        <w:t>(</w:t>
      </w:r>
      <w:proofErr w:type="gramEnd"/>
      <w:r w:rsidRPr="00BB4BFA">
        <w:rPr>
          <w:rFonts w:ascii="Times New Roman" w:eastAsia="Times New Roman" w:hAnsi="Times New Roman" w:cs="Times New Roman"/>
          <w:i/>
          <w:iCs/>
          <w:sz w:val="24"/>
          <w:szCs w:val="24"/>
          <w:lang w:eastAsia="en-ZW" w:bidi="hi-IN"/>
        </w:rPr>
        <w:t>Z</w:t>
      </w:r>
      <w:r w:rsidRPr="00BB4BFA">
        <w:rPr>
          <w:rFonts w:ascii="Times New Roman" w:eastAsia="Times New Roman" w:hAnsi="Times New Roman" w:cs="Times New Roman"/>
          <w:sz w:val="24"/>
          <w:szCs w:val="24"/>
          <w:lang w:eastAsia="en-ZW" w:bidi="hi-IN"/>
        </w:rPr>
        <w:t>) − 0.5[</w:t>
      </w:r>
      <w:r w:rsidRPr="00BB4BFA">
        <w:rPr>
          <w:rFonts w:ascii="Times New Roman" w:eastAsia="Times New Roman" w:hAnsi="Times New Roman" w:cs="Times New Roman"/>
          <w:i/>
          <w:iCs/>
          <w:sz w:val="24"/>
          <w:szCs w:val="24"/>
          <w:lang w:eastAsia="en-ZW" w:bidi="hi-IN"/>
        </w:rPr>
        <w:t>E</w:t>
      </w:r>
      <w:r w:rsidRPr="00BB4BFA">
        <w:rPr>
          <w:rFonts w:ascii="Times New Roman" w:eastAsia="Times New Roman" w:hAnsi="Times New Roman" w:cs="Times New Roman"/>
          <w:i/>
          <w:iCs/>
          <w:sz w:val="24"/>
          <w:szCs w:val="24"/>
          <w:vertAlign w:val="subscript"/>
          <w:lang w:eastAsia="en-ZW" w:bidi="hi-IN"/>
        </w:rPr>
        <w:t>B</w:t>
      </w:r>
      <w:r w:rsidRPr="00BB4BFA">
        <w:rPr>
          <w:rFonts w:ascii="Times New Roman" w:eastAsia="Times New Roman" w:hAnsi="Times New Roman" w:cs="Times New Roman"/>
          <w:sz w:val="24"/>
          <w:szCs w:val="24"/>
          <w:lang w:eastAsia="en-ZW" w:bidi="hi-IN"/>
        </w:rPr>
        <w:t>(</w:t>
      </w:r>
      <w:r w:rsidRPr="00BB4BFA">
        <w:rPr>
          <w:rFonts w:ascii="Times New Roman" w:eastAsia="Times New Roman" w:hAnsi="Times New Roman" w:cs="Times New Roman"/>
          <w:i/>
          <w:iCs/>
          <w:sz w:val="24"/>
          <w:szCs w:val="24"/>
          <w:lang w:eastAsia="en-ZW" w:bidi="hi-IN"/>
        </w:rPr>
        <w:t>Z</w:t>
      </w:r>
      <w:r w:rsidRPr="00BB4BFA">
        <w:rPr>
          <w:rFonts w:ascii="Times New Roman" w:eastAsia="Times New Roman" w:hAnsi="Times New Roman" w:cs="Times New Roman"/>
          <w:sz w:val="24"/>
          <w:szCs w:val="24"/>
          <w:lang w:eastAsia="en-ZW" w:bidi="hi-IN"/>
        </w:rPr>
        <w:t xml:space="preserve">) + </w:t>
      </w:r>
      <w:r w:rsidRPr="00BB4BFA">
        <w:rPr>
          <w:rFonts w:ascii="Times New Roman" w:eastAsia="Times New Roman" w:hAnsi="Times New Roman" w:cs="Times New Roman"/>
          <w:i/>
          <w:iCs/>
          <w:sz w:val="24"/>
          <w:szCs w:val="24"/>
          <w:lang w:eastAsia="en-ZW" w:bidi="hi-IN"/>
        </w:rPr>
        <w:t>E</w:t>
      </w:r>
      <w:r w:rsidRPr="00BB4BFA">
        <w:rPr>
          <w:rFonts w:ascii="Times New Roman" w:eastAsia="Times New Roman" w:hAnsi="Times New Roman" w:cs="Times New Roman"/>
          <w:i/>
          <w:iCs/>
          <w:sz w:val="24"/>
          <w:szCs w:val="24"/>
          <w:vertAlign w:val="subscript"/>
          <w:lang w:eastAsia="en-ZW" w:bidi="hi-IN"/>
        </w:rPr>
        <w:t>B</w:t>
      </w:r>
      <w:r w:rsidRPr="00BB4BFA">
        <w:rPr>
          <w:rFonts w:ascii="Times New Roman" w:eastAsia="Times New Roman" w:hAnsi="Times New Roman" w:cs="Times New Roman"/>
          <w:sz w:val="24"/>
          <w:szCs w:val="24"/>
          <w:lang w:eastAsia="en-ZW" w:bidi="hi-IN"/>
        </w:rPr>
        <w:t>(</w:t>
      </w:r>
      <w:r w:rsidRPr="00BB4BFA">
        <w:rPr>
          <w:rFonts w:ascii="Times New Roman" w:eastAsia="Times New Roman" w:hAnsi="Times New Roman" w:cs="Times New Roman"/>
          <w:i/>
          <w:iCs/>
          <w:sz w:val="24"/>
          <w:szCs w:val="24"/>
          <w:lang w:eastAsia="en-ZW" w:bidi="hi-IN"/>
        </w:rPr>
        <w:t>Z</w:t>
      </w:r>
      <w:r w:rsidRPr="00BB4BFA">
        <w:rPr>
          <w:rFonts w:ascii="Times New Roman" w:eastAsia="Times New Roman" w:hAnsi="Times New Roman" w:cs="Times New Roman"/>
          <w:sz w:val="24"/>
          <w:szCs w:val="24"/>
          <w:lang w:eastAsia="en-ZW" w:bidi="hi-IN"/>
        </w:rPr>
        <w:t xml:space="preserve"> + 1)] − 0.5[</w:t>
      </w:r>
      <w:r w:rsidRPr="00BB4BFA">
        <w:rPr>
          <w:rFonts w:ascii="Times New Roman" w:eastAsia="Times New Roman" w:hAnsi="Times New Roman" w:cs="Times New Roman"/>
          <w:i/>
          <w:iCs/>
          <w:sz w:val="24"/>
          <w:szCs w:val="24"/>
          <w:lang w:eastAsia="en-ZW" w:bidi="hi-IN"/>
        </w:rPr>
        <w:t>E</w:t>
      </w:r>
      <w:r w:rsidRPr="00BB4BFA">
        <w:rPr>
          <w:rFonts w:ascii="Times New Roman" w:eastAsia="Times New Roman" w:hAnsi="Times New Roman" w:cs="Times New Roman"/>
          <w:i/>
          <w:iCs/>
          <w:sz w:val="24"/>
          <w:szCs w:val="24"/>
          <w:vertAlign w:val="subscript"/>
          <w:lang w:eastAsia="en-ZW" w:bidi="hi-IN"/>
        </w:rPr>
        <w:t>C</w:t>
      </w:r>
      <w:r w:rsidRPr="00BB4BFA">
        <w:rPr>
          <w:rFonts w:ascii="Times New Roman" w:eastAsia="Times New Roman" w:hAnsi="Times New Roman" w:cs="Times New Roman"/>
          <w:sz w:val="24"/>
          <w:szCs w:val="24"/>
          <w:lang w:eastAsia="en-ZW" w:bidi="hi-IN"/>
        </w:rPr>
        <w:t>(</w:t>
      </w:r>
      <w:r w:rsidRPr="00BB4BFA">
        <w:rPr>
          <w:rFonts w:ascii="Times New Roman" w:eastAsia="Times New Roman" w:hAnsi="Times New Roman" w:cs="Times New Roman"/>
          <w:i/>
          <w:iCs/>
          <w:sz w:val="24"/>
          <w:szCs w:val="24"/>
          <w:lang w:eastAsia="en-ZW" w:bidi="hi-IN"/>
        </w:rPr>
        <w:t>Z</w:t>
      </w:r>
      <w:r w:rsidRPr="00BB4BFA">
        <w:rPr>
          <w:rFonts w:ascii="Times New Roman" w:eastAsia="Times New Roman" w:hAnsi="Times New Roman" w:cs="Times New Roman"/>
          <w:sz w:val="24"/>
          <w:szCs w:val="24"/>
          <w:lang w:eastAsia="en-ZW" w:bidi="hi-IN"/>
        </w:rPr>
        <w:t xml:space="preserve">) + </w:t>
      </w:r>
      <w:r w:rsidRPr="00BB4BFA">
        <w:rPr>
          <w:rFonts w:ascii="Times New Roman" w:eastAsia="Times New Roman" w:hAnsi="Times New Roman" w:cs="Times New Roman"/>
          <w:i/>
          <w:iCs/>
          <w:sz w:val="24"/>
          <w:szCs w:val="24"/>
          <w:lang w:eastAsia="en-ZW" w:bidi="hi-IN"/>
        </w:rPr>
        <w:t>E</w:t>
      </w:r>
      <w:r w:rsidRPr="00BB4BFA">
        <w:rPr>
          <w:rFonts w:ascii="Times New Roman" w:eastAsia="Times New Roman" w:hAnsi="Times New Roman" w:cs="Times New Roman"/>
          <w:i/>
          <w:iCs/>
          <w:sz w:val="24"/>
          <w:szCs w:val="24"/>
          <w:vertAlign w:val="subscript"/>
          <w:lang w:eastAsia="en-ZW" w:bidi="hi-IN"/>
        </w:rPr>
        <w:t>C</w:t>
      </w:r>
      <w:r w:rsidRPr="00BB4BFA">
        <w:rPr>
          <w:rFonts w:ascii="Times New Roman" w:eastAsia="Times New Roman" w:hAnsi="Times New Roman" w:cs="Times New Roman"/>
          <w:sz w:val="24"/>
          <w:szCs w:val="24"/>
          <w:lang w:eastAsia="en-ZW" w:bidi="hi-IN"/>
        </w:rPr>
        <w:t>(</w:t>
      </w:r>
      <w:r w:rsidRPr="00BB4BFA">
        <w:rPr>
          <w:rFonts w:ascii="Times New Roman" w:eastAsia="Times New Roman" w:hAnsi="Times New Roman" w:cs="Times New Roman"/>
          <w:i/>
          <w:iCs/>
          <w:sz w:val="24"/>
          <w:szCs w:val="24"/>
          <w:lang w:eastAsia="en-ZW" w:bidi="hi-IN"/>
        </w:rPr>
        <w:t>Z</w:t>
      </w:r>
      <w:r w:rsidRPr="00BB4BFA">
        <w:rPr>
          <w:rFonts w:ascii="Times New Roman" w:eastAsia="Times New Roman" w:hAnsi="Times New Roman" w:cs="Times New Roman"/>
          <w:sz w:val="24"/>
          <w:szCs w:val="24"/>
          <w:lang w:eastAsia="en-ZW" w:bidi="hi-IN"/>
        </w:rPr>
        <w:t xml:space="preserve"> + 1)]</w:t>
      </w:r>
    </w:p>
    <w:p w:rsidR="00EF7479" w:rsidRPr="00BB4BFA" w:rsidRDefault="00EF7479" w:rsidP="00EF7479">
      <w:pPr>
        <w:spacing w:before="100" w:beforeAutospacing="1" w:after="100" w:afterAutospacing="1" w:line="240" w:lineRule="auto"/>
        <w:rPr>
          <w:rFonts w:ascii="Times New Roman" w:eastAsia="Times New Roman" w:hAnsi="Times New Roman" w:cs="Times New Roman"/>
          <w:sz w:val="24"/>
          <w:szCs w:val="24"/>
          <w:lang w:eastAsia="en-ZW" w:bidi="hi-IN"/>
        </w:rPr>
      </w:pPr>
      <w:proofErr w:type="spellStart"/>
      <w:proofErr w:type="gramStart"/>
      <w:r w:rsidRPr="00BB4BFA">
        <w:rPr>
          <w:rFonts w:ascii="Times New Roman" w:eastAsia="Times New Roman" w:hAnsi="Times New Roman" w:cs="Times New Roman"/>
          <w:i/>
          <w:iCs/>
          <w:sz w:val="24"/>
          <w:szCs w:val="24"/>
          <w:lang w:eastAsia="en-ZW" w:bidi="hi-IN"/>
        </w:rPr>
        <w:t>E</w:t>
      </w:r>
      <w:r w:rsidRPr="00BB4BFA">
        <w:rPr>
          <w:rFonts w:ascii="Times New Roman" w:eastAsia="Times New Roman" w:hAnsi="Times New Roman" w:cs="Times New Roman"/>
          <w:i/>
          <w:iCs/>
          <w:sz w:val="24"/>
          <w:szCs w:val="24"/>
          <w:vertAlign w:val="subscript"/>
          <w:lang w:eastAsia="en-ZW" w:bidi="hi-IN"/>
        </w:rPr>
        <w:t>i</w:t>
      </w:r>
      <w:proofErr w:type="spellEnd"/>
      <w:r w:rsidRPr="00BB4BFA">
        <w:rPr>
          <w:rFonts w:ascii="Times New Roman" w:eastAsia="Times New Roman" w:hAnsi="Times New Roman" w:cs="Times New Roman"/>
          <w:sz w:val="24"/>
          <w:szCs w:val="24"/>
          <w:lang w:eastAsia="en-ZW" w:bidi="hi-IN"/>
        </w:rPr>
        <w:t>(</w:t>
      </w:r>
      <w:proofErr w:type="gramEnd"/>
      <w:r w:rsidRPr="00BB4BFA">
        <w:rPr>
          <w:rFonts w:ascii="Times New Roman" w:eastAsia="Times New Roman" w:hAnsi="Times New Roman" w:cs="Times New Roman"/>
          <w:i/>
          <w:iCs/>
          <w:sz w:val="24"/>
          <w:szCs w:val="24"/>
          <w:lang w:eastAsia="en-ZW" w:bidi="hi-IN"/>
        </w:rPr>
        <w:t>Z</w:t>
      </w:r>
      <w:r w:rsidRPr="00BB4BFA">
        <w:rPr>
          <w:rFonts w:ascii="Times New Roman" w:eastAsia="Times New Roman" w:hAnsi="Times New Roman" w:cs="Times New Roman"/>
          <w:sz w:val="24"/>
          <w:szCs w:val="24"/>
          <w:lang w:eastAsia="en-ZW" w:bidi="hi-IN"/>
        </w:rPr>
        <w:t xml:space="preserve">) are the binding energies of the </w:t>
      </w:r>
      <w:proofErr w:type="spellStart"/>
      <w:r w:rsidRPr="00BB4BFA">
        <w:rPr>
          <w:rFonts w:ascii="Times New Roman" w:eastAsia="Times New Roman" w:hAnsi="Times New Roman" w:cs="Times New Roman"/>
          <w:i/>
          <w:iCs/>
          <w:sz w:val="24"/>
          <w:szCs w:val="24"/>
          <w:lang w:eastAsia="en-ZW" w:bidi="hi-IN"/>
        </w:rPr>
        <w:t>i</w:t>
      </w:r>
      <w:r w:rsidRPr="00BB4BFA">
        <w:rPr>
          <w:rFonts w:ascii="Times New Roman" w:eastAsia="Times New Roman" w:hAnsi="Times New Roman" w:cs="Times New Roman"/>
          <w:sz w:val="24"/>
          <w:szCs w:val="24"/>
          <w:vertAlign w:val="superscript"/>
          <w:lang w:eastAsia="en-ZW" w:bidi="hi-IN"/>
        </w:rPr>
        <w:t>th</w:t>
      </w:r>
      <w:proofErr w:type="spellEnd"/>
      <w:r w:rsidRPr="00BB4BFA">
        <w:rPr>
          <w:rFonts w:ascii="Times New Roman" w:eastAsia="Times New Roman" w:hAnsi="Times New Roman" w:cs="Times New Roman"/>
          <w:sz w:val="24"/>
          <w:szCs w:val="24"/>
          <w:lang w:eastAsia="en-ZW" w:bidi="hi-IN"/>
        </w:rPr>
        <w:t xml:space="preserve"> level in element of atomic number </w:t>
      </w:r>
      <w:r w:rsidRPr="00BB4BFA">
        <w:rPr>
          <w:rFonts w:ascii="Times New Roman" w:eastAsia="Times New Roman" w:hAnsi="Times New Roman" w:cs="Times New Roman"/>
          <w:i/>
          <w:iCs/>
          <w:sz w:val="24"/>
          <w:szCs w:val="24"/>
          <w:lang w:eastAsia="en-ZW" w:bidi="hi-IN"/>
        </w:rPr>
        <w:t>Z</w:t>
      </w:r>
      <w:r w:rsidRPr="00BB4BFA">
        <w:rPr>
          <w:rFonts w:ascii="Times New Roman" w:eastAsia="Times New Roman" w:hAnsi="Times New Roman" w:cs="Times New Roman"/>
          <w:sz w:val="24"/>
          <w:szCs w:val="24"/>
          <w:lang w:eastAsia="en-ZW" w:bidi="hi-IN"/>
        </w:rPr>
        <w:t xml:space="preserve"> and </w:t>
      </w:r>
      <w:proofErr w:type="spellStart"/>
      <w:r w:rsidRPr="00BB4BFA">
        <w:rPr>
          <w:rFonts w:ascii="Times New Roman" w:eastAsia="Times New Roman" w:hAnsi="Times New Roman" w:cs="Times New Roman"/>
          <w:i/>
          <w:iCs/>
          <w:sz w:val="24"/>
          <w:szCs w:val="24"/>
          <w:lang w:eastAsia="en-ZW" w:bidi="hi-IN"/>
        </w:rPr>
        <w:t>E</w:t>
      </w:r>
      <w:r w:rsidRPr="00BB4BFA">
        <w:rPr>
          <w:rFonts w:ascii="Times New Roman" w:eastAsia="Times New Roman" w:hAnsi="Times New Roman" w:cs="Times New Roman"/>
          <w:i/>
          <w:iCs/>
          <w:sz w:val="24"/>
          <w:szCs w:val="24"/>
          <w:vertAlign w:val="subscript"/>
          <w:lang w:eastAsia="en-ZW" w:bidi="hi-IN"/>
        </w:rPr>
        <w:t>i</w:t>
      </w:r>
      <w:proofErr w:type="spellEnd"/>
      <w:r w:rsidRPr="00BB4BFA">
        <w:rPr>
          <w:rFonts w:ascii="Times New Roman" w:eastAsia="Times New Roman" w:hAnsi="Times New Roman" w:cs="Times New Roman"/>
          <w:sz w:val="24"/>
          <w:szCs w:val="24"/>
          <w:lang w:eastAsia="en-ZW" w:bidi="hi-IN"/>
        </w:rPr>
        <w:t>(</w:t>
      </w:r>
      <w:r w:rsidRPr="00BB4BFA">
        <w:rPr>
          <w:rFonts w:ascii="Times New Roman" w:eastAsia="Times New Roman" w:hAnsi="Times New Roman" w:cs="Times New Roman"/>
          <w:i/>
          <w:iCs/>
          <w:sz w:val="24"/>
          <w:szCs w:val="24"/>
          <w:lang w:eastAsia="en-ZW" w:bidi="hi-IN"/>
        </w:rPr>
        <w:t>Z</w:t>
      </w:r>
      <w:r w:rsidRPr="00BB4BFA">
        <w:rPr>
          <w:rFonts w:ascii="Times New Roman" w:eastAsia="Times New Roman" w:hAnsi="Times New Roman" w:cs="Times New Roman"/>
          <w:sz w:val="24"/>
          <w:szCs w:val="24"/>
          <w:lang w:eastAsia="en-ZW" w:bidi="hi-IN"/>
        </w:rPr>
        <w:t xml:space="preserve"> + 1) are the energies of the same levels in the next element up in the periodic table. While useful in practice, a more rigorous model accounting for effects such as screening and relaxation probabilities between energy levels gives the Auger energy as:</w:t>
      </w:r>
    </w:p>
    <w:p w:rsidR="00EF7479" w:rsidRPr="00BB4BFA" w:rsidRDefault="00EF7479" w:rsidP="00EF7479">
      <w:pPr>
        <w:spacing w:after="0" w:line="240" w:lineRule="auto"/>
        <w:ind w:left="720"/>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i/>
          <w:iCs/>
          <w:sz w:val="24"/>
          <w:szCs w:val="24"/>
          <w:lang w:eastAsia="en-ZW" w:bidi="hi-IN"/>
        </w:rPr>
        <w:t>E</w:t>
      </w:r>
      <w:r w:rsidRPr="00BB4BFA">
        <w:rPr>
          <w:rFonts w:ascii="Times New Roman" w:eastAsia="Times New Roman" w:hAnsi="Times New Roman" w:cs="Times New Roman"/>
          <w:i/>
          <w:iCs/>
          <w:sz w:val="24"/>
          <w:szCs w:val="24"/>
          <w:vertAlign w:val="subscript"/>
          <w:lang w:eastAsia="en-ZW" w:bidi="hi-IN"/>
        </w:rPr>
        <w:t>ABC</w:t>
      </w:r>
      <w:r w:rsidRPr="00BB4BFA">
        <w:rPr>
          <w:rFonts w:ascii="Times New Roman" w:eastAsia="Times New Roman" w:hAnsi="Times New Roman" w:cs="Times New Roman"/>
          <w:sz w:val="24"/>
          <w:szCs w:val="24"/>
          <w:lang w:eastAsia="en-ZW" w:bidi="hi-IN"/>
        </w:rPr>
        <w:t xml:space="preserve"> = </w:t>
      </w:r>
      <w:r w:rsidRPr="00BB4BFA">
        <w:rPr>
          <w:rFonts w:ascii="Times New Roman" w:eastAsia="Times New Roman" w:hAnsi="Times New Roman" w:cs="Times New Roman"/>
          <w:i/>
          <w:iCs/>
          <w:sz w:val="24"/>
          <w:szCs w:val="24"/>
          <w:lang w:eastAsia="en-ZW" w:bidi="hi-IN"/>
        </w:rPr>
        <w:t>E</w:t>
      </w:r>
      <w:r w:rsidRPr="00BB4BFA">
        <w:rPr>
          <w:rFonts w:ascii="Times New Roman" w:eastAsia="Times New Roman" w:hAnsi="Times New Roman" w:cs="Times New Roman"/>
          <w:i/>
          <w:iCs/>
          <w:sz w:val="24"/>
          <w:szCs w:val="24"/>
          <w:vertAlign w:val="subscript"/>
          <w:lang w:eastAsia="en-ZW" w:bidi="hi-IN"/>
        </w:rPr>
        <w:t>A</w:t>
      </w:r>
      <w:r w:rsidRPr="00BB4BFA">
        <w:rPr>
          <w:rFonts w:ascii="Times New Roman" w:eastAsia="Times New Roman" w:hAnsi="Times New Roman" w:cs="Times New Roman"/>
          <w:sz w:val="24"/>
          <w:szCs w:val="24"/>
          <w:lang w:eastAsia="en-ZW" w:bidi="hi-IN"/>
        </w:rPr>
        <w:t xml:space="preserve"> − </w:t>
      </w:r>
      <w:r w:rsidRPr="00BB4BFA">
        <w:rPr>
          <w:rFonts w:ascii="Times New Roman" w:eastAsia="Times New Roman" w:hAnsi="Times New Roman" w:cs="Times New Roman"/>
          <w:i/>
          <w:iCs/>
          <w:sz w:val="24"/>
          <w:szCs w:val="24"/>
          <w:lang w:eastAsia="en-ZW" w:bidi="hi-IN"/>
        </w:rPr>
        <w:t>E</w:t>
      </w:r>
      <w:r w:rsidRPr="00BB4BFA">
        <w:rPr>
          <w:rFonts w:ascii="Times New Roman" w:eastAsia="Times New Roman" w:hAnsi="Times New Roman" w:cs="Times New Roman"/>
          <w:i/>
          <w:iCs/>
          <w:sz w:val="24"/>
          <w:szCs w:val="24"/>
          <w:vertAlign w:val="subscript"/>
          <w:lang w:eastAsia="en-ZW" w:bidi="hi-IN"/>
        </w:rPr>
        <w:t>B</w:t>
      </w:r>
      <w:r w:rsidRPr="00BB4BFA">
        <w:rPr>
          <w:rFonts w:ascii="Times New Roman" w:eastAsia="Times New Roman" w:hAnsi="Times New Roman" w:cs="Times New Roman"/>
          <w:sz w:val="24"/>
          <w:szCs w:val="24"/>
          <w:lang w:eastAsia="en-ZW" w:bidi="hi-IN"/>
        </w:rPr>
        <w:t xml:space="preserve"> − </w:t>
      </w:r>
      <w:r w:rsidRPr="00BB4BFA">
        <w:rPr>
          <w:rFonts w:ascii="Times New Roman" w:eastAsia="Times New Roman" w:hAnsi="Times New Roman" w:cs="Times New Roman"/>
          <w:i/>
          <w:iCs/>
          <w:sz w:val="24"/>
          <w:szCs w:val="24"/>
          <w:lang w:eastAsia="en-ZW" w:bidi="hi-IN"/>
        </w:rPr>
        <w:t>E</w:t>
      </w:r>
      <w:r w:rsidRPr="00BB4BFA">
        <w:rPr>
          <w:rFonts w:ascii="Times New Roman" w:eastAsia="Times New Roman" w:hAnsi="Times New Roman" w:cs="Times New Roman"/>
          <w:i/>
          <w:iCs/>
          <w:sz w:val="24"/>
          <w:szCs w:val="24"/>
          <w:vertAlign w:val="subscript"/>
          <w:lang w:eastAsia="en-ZW" w:bidi="hi-IN"/>
        </w:rPr>
        <w:t>C</w:t>
      </w:r>
      <w:r w:rsidRPr="00BB4BFA">
        <w:rPr>
          <w:rFonts w:ascii="Times New Roman" w:eastAsia="Times New Roman" w:hAnsi="Times New Roman" w:cs="Times New Roman"/>
          <w:sz w:val="24"/>
          <w:szCs w:val="24"/>
          <w:lang w:eastAsia="en-ZW" w:bidi="hi-IN"/>
        </w:rPr>
        <w:t xml:space="preserve"> − </w:t>
      </w:r>
      <w:proofErr w:type="gramStart"/>
      <w:r w:rsidRPr="00BB4BFA">
        <w:rPr>
          <w:rFonts w:ascii="Times New Roman" w:eastAsia="Times New Roman" w:hAnsi="Times New Roman" w:cs="Times New Roman"/>
          <w:i/>
          <w:iCs/>
          <w:sz w:val="24"/>
          <w:szCs w:val="24"/>
          <w:lang w:eastAsia="en-ZW" w:bidi="hi-IN"/>
        </w:rPr>
        <w:t>F</w:t>
      </w:r>
      <w:r w:rsidRPr="00BB4BFA">
        <w:rPr>
          <w:rFonts w:ascii="Times New Roman" w:eastAsia="Times New Roman" w:hAnsi="Times New Roman" w:cs="Times New Roman"/>
          <w:sz w:val="24"/>
          <w:szCs w:val="24"/>
          <w:lang w:eastAsia="en-ZW" w:bidi="hi-IN"/>
        </w:rPr>
        <w:t>(</w:t>
      </w:r>
      <w:proofErr w:type="spellStart"/>
      <w:proofErr w:type="gramEnd"/>
      <w:r w:rsidRPr="00BB4BFA">
        <w:rPr>
          <w:rFonts w:ascii="Times New Roman" w:eastAsia="Times New Roman" w:hAnsi="Times New Roman" w:cs="Times New Roman"/>
          <w:i/>
          <w:iCs/>
          <w:sz w:val="24"/>
          <w:szCs w:val="24"/>
          <w:lang w:eastAsia="en-ZW" w:bidi="hi-IN"/>
        </w:rPr>
        <w:t>BC</w:t>
      </w:r>
      <w:r w:rsidRPr="00BB4BFA">
        <w:rPr>
          <w:rFonts w:ascii="Times New Roman" w:eastAsia="Times New Roman" w:hAnsi="Times New Roman" w:cs="Times New Roman"/>
          <w:sz w:val="24"/>
          <w:szCs w:val="24"/>
          <w:lang w:eastAsia="en-ZW" w:bidi="hi-IN"/>
        </w:rPr>
        <w:t>:</w:t>
      </w:r>
      <w:r w:rsidRPr="00BB4BFA">
        <w:rPr>
          <w:rFonts w:ascii="Times New Roman" w:eastAsia="Times New Roman" w:hAnsi="Times New Roman" w:cs="Times New Roman"/>
          <w:i/>
          <w:iCs/>
          <w:sz w:val="24"/>
          <w:szCs w:val="24"/>
          <w:lang w:eastAsia="en-ZW" w:bidi="hi-IN"/>
        </w:rPr>
        <w:t>x</w:t>
      </w:r>
      <w:proofErr w:type="spellEnd"/>
      <w:r w:rsidRPr="00BB4BFA">
        <w:rPr>
          <w:rFonts w:ascii="Times New Roman" w:eastAsia="Times New Roman" w:hAnsi="Times New Roman" w:cs="Times New Roman"/>
          <w:sz w:val="24"/>
          <w:szCs w:val="24"/>
          <w:lang w:eastAsia="en-ZW" w:bidi="hi-IN"/>
        </w:rPr>
        <w:t xml:space="preserve">) + </w:t>
      </w:r>
      <w:proofErr w:type="spellStart"/>
      <w:r w:rsidRPr="00BB4BFA">
        <w:rPr>
          <w:rFonts w:ascii="Times New Roman" w:eastAsia="Times New Roman" w:hAnsi="Times New Roman" w:cs="Times New Roman"/>
          <w:i/>
          <w:iCs/>
          <w:sz w:val="24"/>
          <w:szCs w:val="24"/>
          <w:lang w:eastAsia="en-ZW" w:bidi="hi-IN"/>
        </w:rPr>
        <w:t>R</w:t>
      </w:r>
      <w:r w:rsidRPr="00BB4BFA">
        <w:rPr>
          <w:rFonts w:ascii="Times New Roman" w:eastAsia="Times New Roman" w:hAnsi="Times New Roman" w:cs="Times New Roman"/>
          <w:i/>
          <w:iCs/>
          <w:sz w:val="24"/>
          <w:szCs w:val="24"/>
          <w:vertAlign w:val="subscript"/>
          <w:lang w:eastAsia="en-ZW" w:bidi="hi-IN"/>
        </w:rPr>
        <w:t>xin</w:t>
      </w:r>
      <w:proofErr w:type="spellEnd"/>
      <w:r w:rsidRPr="00BB4BFA">
        <w:rPr>
          <w:rFonts w:ascii="Times New Roman" w:eastAsia="Times New Roman" w:hAnsi="Times New Roman" w:cs="Times New Roman"/>
          <w:sz w:val="24"/>
          <w:szCs w:val="24"/>
          <w:lang w:eastAsia="en-ZW" w:bidi="hi-IN"/>
        </w:rPr>
        <w:t xml:space="preserve"> + </w:t>
      </w:r>
      <w:proofErr w:type="spellStart"/>
      <w:r w:rsidRPr="00BB4BFA">
        <w:rPr>
          <w:rFonts w:ascii="Times New Roman" w:eastAsia="Times New Roman" w:hAnsi="Times New Roman" w:cs="Times New Roman"/>
          <w:i/>
          <w:iCs/>
          <w:sz w:val="24"/>
          <w:szCs w:val="24"/>
          <w:lang w:eastAsia="en-ZW" w:bidi="hi-IN"/>
        </w:rPr>
        <w:t>R</w:t>
      </w:r>
      <w:r w:rsidRPr="00BB4BFA">
        <w:rPr>
          <w:rFonts w:ascii="Times New Roman" w:eastAsia="Times New Roman" w:hAnsi="Times New Roman" w:cs="Times New Roman"/>
          <w:i/>
          <w:iCs/>
          <w:sz w:val="24"/>
          <w:szCs w:val="24"/>
          <w:vertAlign w:val="subscript"/>
          <w:lang w:eastAsia="en-ZW" w:bidi="hi-IN"/>
        </w:rPr>
        <w:t>xex</w:t>
      </w:r>
      <w:proofErr w:type="spellEnd"/>
    </w:p>
    <w:p w:rsidR="00EF7479" w:rsidRPr="00BB4BFA" w:rsidRDefault="00EF7479" w:rsidP="00EF7479">
      <w:pPr>
        <w:spacing w:before="100" w:beforeAutospacing="1" w:after="100" w:afterAutospacing="1" w:line="240" w:lineRule="auto"/>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sz w:val="24"/>
          <w:szCs w:val="24"/>
          <w:lang w:eastAsia="en-ZW" w:bidi="hi-IN"/>
        </w:rPr>
        <w:t xml:space="preserve">where </w:t>
      </w:r>
      <w:r w:rsidRPr="00BB4BFA">
        <w:rPr>
          <w:rFonts w:ascii="Times New Roman" w:eastAsia="Times New Roman" w:hAnsi="Times New Roman" w:cs="Times New Roman"/>
          <w:i/>
          <w:iCs/>
          <w:sz w:val="24"/>
          <w:szCs w:val="24"/>
          <w:lang w:eastAsia="en-ZW" w:bidi="hi-IN"/>
        </w:rPr>
        <w:t>F</w:t>
      </w:r>
      <w:r w:rsidRPr="00BB4BFA">
        <w:rPr>
          <w:rFonts w:ascii="Times New Roman" w:eastAsia="Times New Roman" w:hAnsi="Times New Roman" w:cs="Times New Roman"/>
          <w:sz w:val="24"/>
          <w:szCs w:val="24"/>
          <w:lang w:eastAsia="en-ZW" w:bidi="hi-IN"/>
        </w:rPr>
        <w:t>(</w:t>
      </w:r>
      <w:proofErr w:type="spellStart"/>
      <w:r w:rsidRPr="00BB4BFA">
        <w:rPr>
          <w:rFonts w:ascii="Times New Roman" w:eastAsia="Times New Roman" w:hAnsi="Times New Roman" w:cs="Times New Roman"/>
          <w:i/>
          <w:iCs/>
          <w:sz w:val="24"/>
          <w:szCs w:val="24"/>
          <w:lang w:eastAsia="en-ZW" w:bidi="hi-IN"/>
        </w:rPr>
        <w:t>BC</w:t>
      </w:r>
      <w:r w:rsidRPr="00BB4BFA">
        <w:rPr>
          <w:rFonts w:ascii="Times New Roman" w:eastAsia="Times New Roman" w:hAnsi="Times New Roman" w:cs="Times New Roman"/>
          <w:sz w:val="24"/>
          <w:szCs w:val="24"/>
          <w:lang w:eastAsia="en-ZW" w:bidi="hi-IN"/>
        </w:rPr>
        <w:t>:</w:t>
      </w:r>
      <w:r w:rsidRPr="00BB4BFA">
        <w:rPr>
          <w:rFonts w:ascii="Times New Roman" w:eastAsia="Times New Roman" w:hAnsi="Times New Roman" w:cs="Times New Roman"/>
          <w:i/>
          <w:iCs/>
          <w:sz w:val="24"/>
          <w:szCs w:val="24"/>
          <w:lang w:eastAsia="en-ZW" w:bidi="hi-IN"/>
        </w:rPr>
        <w:t>x</w:t>
      </w:r>
      <w:proofErr w:type="spellEnd"/>
      <w:r w:rsidRPr="00BB4BFA">
        <w:rPr>
          <w:rFonts w:ascii="Times New Roman" w:eastAsia="Times New Roman" w:hAnsi="Times New Roman" w:cs="Times New Roman"/>
          <w:sz w:val="24"/>
          <w:szCs w:val="24"/>
          <w:lang w:eastAsia="en-ZW" w:bidi="hi-IN"/>
        </w:rPr>
        <w:t xml:space="preserve">) is the energy of interaction between the </w:t>
      </w:r>
      <w:r w:rsidRPr="00BB4BFA">
        <w:rPr>
          <w:rFonts w:ascii="Times New Roman" w:eastAsia="Times New Roman" w:hAnsi="Times New Roman" w:cs="Times New Roman"/>
          <w:i/>
          <w:iCs/>
          <w:sz w:val="24"/>
          <w:szCs w:val="24"/>
          <w:lang w:eastAsia="en-ZW" w:bidi="hi-IN"/>
        </w:rPr>
        <w:t>B</w:t>
      </w:r>
      <w:r w:rsidRPr="00BB4BFA">
        <w:rPr>
          <w:rFonts w:ascii="Times New Roman" w:eastAsia="Times New Roman" w:hAnsi="Times New Roman" w:cs="Times New Roman"/>
          <w:sz w:val="24"/>
          <w:szCs w:val="24"/>
          <w:lang w:eastAsia="en-ZW" w:bidi="hi-IN"/>
        </w:rPr>
        <w:t xml:space="preserve"> and </w:t>
      </w:r>
      <w:r w:rsidRPr="00BB4BFA">
        <w:rPr>
          <w:rFonts w:ascii="Times New Roman" w:eastAsia="Times New Roman" w:hAnsi="Times New Roman" w:cs="Times New Roman"/>
          <w:i/>
          <w:iCs/>
          <w:sz w:val="24"/>
          <w:szCs w:val="24"/>
          <w:lang w:eastAsia="en-ZW" w:bidi="hi-IN"/>
        </w:rPr>
        <w:t>C</w:t>
      </w:r>
      <w:r w:rsidRPr="00BB4BFA">
        <w:rPr>
          <w:rFonts w:ascii="Times New Roman" w:eastAsia="Times New Roman" w:hAnsi="Times New Roman" w:cs="Times New Roman"/>
          <w:sz w:val="24"/>
          <w:szCs w:val="24"/>
          <w:lang w:eastAsia="en-ZW" w:bidi="hi-IN"/>
        </w:rPr>
        <w:t xml:space="preserve"> level holes in a final atomic state </w:t>
      </w:r>
      <w:r w:rsidRPr="00BB4BFA">
        <w:rPr>
          <w:rFonts w:ascii="Times New Roman" w:eastAsia="Times New Roman" w:hAnsi="Times New Roman" w:cs="Times New Roman"/>
          <w:i/>
          <w:iCs/>
          <w:sz w:val="24"/>
          <w:szCs w:val="24"/>
          <w:lang w:eastAsia="en-ZW" w:bidi="hi-IN"/>
        </w:rPr>
        <w:t>x</w:t>
      </w:r>
      <w:r w:rsidRPr="00BB4BFA">
        <w:rPr>
          <w:rFonts w:ascii="Times New Roman" w:eastAsia="Times New Roman" w:hAnsi="Times New Roman" w:cs="Times New Roman"/>
          <w:sz w:val="24"/>
          <w:szCs w:val="24"/>
          <w:lang w:eastAsia="en-ZW" w:bidi="hi-IN"/>
        </w:rPr>
        <w:t xml:space="preserve"> and the </w:t>
      </w:r>
      <w:r w:rsidRPr="00BB4BFA">
        <w:rPr>
          <w:rFonts w:ascii="Times New Roman" w:eastAsia="Times New Roman" w:hAnsi="Times New Roman" w:cs="Times New Roman"/>
          <w:i/>
          <w:iCs/>
          <w:sz w:val="24"/>
          <w:szCs w:val="24"/>
          <w:lang w:eastAsia="en-ZW" w:bidi="hi-IN"/>
        </w:rPr>
        <w:t>R'</w:t>
      </w:r>
      <w:r w:rsidRPr="00BB4BFA">
        <w:rPr>
          <w:rFonts w:ascii="Times New Roman" w:eastAsia="Times New Roman" w:hAnsi="Times New Roman" w:cs="Times New Roman"/>
          <w:sz w:val="24"/>
          <w:szCs w:val="24"/>
          <w:lang w:eastAsia="en-ZW" w:bidi="hi-IN"/>
        </w:rPr>
        <w:t>s represent intra- and extra-atomic transition energies accounting for electronic screening.</w:t>
      </w:r>
      <w:hyperlink r:id="rId55" w:anchor="cite_note-briggs_sheah1983-2" w:history="1">
        <w:r w:rsidRPr="00BB4BFA">
          <w:rPr>
            <w:rFonts w:ascii="Times New Roman" w:eastAsia="Times New Roman" w:hAnsi="Times New Roman" w:cs="Times New Roman"/>
            <w:sz w:val="24"/>
            <w:szCs w:val="24"/>
            <w:vertAlign w:val="superscript"/>
            <w:lang w:eastAsia="en-ZW" w:bidi="hi-IN"/>
          </w:rPr>
          <w:t>[3]</w:t>
        </w:r>
      </w:hyperlink>
      <w:r w:rsidRPr="00BB4BFA">
        <w:rPr>
          <w:rFonts w:ascii="Times New Roman" w:eastAsia="Times New Roman" w:hAnsi="Times New Roman" w:cs="Times New Roman"/>
          <w:sz w:val="24"/>
          <w:szCs w:val="24"/>
          <w:lang w:eastAsia="en-ZW" w:bidi="hi-IN"/>
        </w:rPr>
        <w:t xml:space="preserve"> Auger electron energies can be calculated based on measured values of the various </w:t>
      </w:r>
      <w:proofErr w:type="spellStart"/>
      <w:r w:rsidRPr="00BB4BFA">
        <w:rPr>
          <w:rFonts w:ascii="Times New Roman" w:eastAsia="Times New Roman" w:hAnsi="Times New Roman" w:cs="Times New Roman"/>
          <w:i/>
          <w:iCs/>
          <w:sz w:val="24"/>
          <w:szCs w:val="24"/>
          <w:lang w:eastAsia="en-ZW" w:bidi="hi-IN"/>
        </w:rPr>
        <w:t>E</w:t>
      </w:r>
      <w:r w:rsidRPr="00BB4BFA">
        <w:rPr>
          <w:rFonts w:ascii="Times New Roman" w:eastAsia="Times New Roman" w:hAnsi="Times New Roman" w:cs="Times New Roman"/>
          <w:i/>
          <w:iCs/>
          <w:sz w:val="24"/>
          <w:szCs w:val="24"/>
          <w:vertAlign w:val="subscript"/>
          <w:lang w:eastAsia="en-ZW" w:bidi="hi-IN"/>
        </w:rPr>
        <w:t>i</w:t>
      </w:r>
      <w:proofErr w:type="spellEnd"/>
      <w:r w:rsidRPr="00BB4BFA">
        <w:rPr>
          <w:rFonts w:ascii="Times New Roman" w:eastAsia="Times New Roman" w:hAnsi="Times New Roman" w:cs="Times New Roman"/>
          <w:sz w:val="24"/>
          <w:szCs w:val="24"/>
          <w:lang w:eastAsia="en-ZW" w:bidi="hi-IN"/>
        </w:rPr>
        <w:t xml:space="preserve"> and compared to peaks in the secondary electron spectrum in order to identify chemical species. This technique has been used to compile several reference databases used for analysis in current AES setups.</w:t>
      </w:r>
    </w:p>
    <w:p w:rsidR="00EF7479" w:rsidRPr="00BB4BFA" w:rsidRDefault="00EF7479" w:rsidP="00EF7479">
      <w:pPr>
        <w:spacing w:before="100" w:beforeAutospacing="1" w:after="100" w:afterAutospacing="1" w:line="240" w:lineRule="auto"/>
        <w:outlineLvl w:val="1"/>
        <w:rPr>
          <w:rFonts w:ascii="Times New Roman" w:eastAsia="Times New Roman" w:hAnsi="Times New Roman" w:cs="Times New Roman"/>
          <w:b/>
          <w:bCs/>
          <w:sz w:val="36"/>
          <w:szCs w:val="36"/>
          <w:lang w:eastAsia="en-ZW" w:bidi="hi-IN"/>
        </w:rPr>
      </w:pPr>
      <w:r w:rsidRPr="00BB4BFA">
        <w:rPr>
          <w:rFonts w:ascii="Times New Roman" w:eastAsia="Times New Roman" w:hAnsi="Times New Roman" w:cs="Times New Roman"/>
          <w:b/>
          <w:bCs/>
          <w:sz w:val="36"/>
          <w:szCs w:val="36"/>
          <w:lang w:eastAsia="en-ZW" w:bidi="hi-IN"/>
        </w:rPr>
        <w:t>[</w:t>
      </w:r>
      <w:hyperlink r:id="rId56" w:tooltip="Edit section: Experimental setup and quantification" w:history="1">
        <w:proofErr w:type="gramStart"/>
        <w:r w:rsidRPr="00BB4BFA">
          <w:rPr>
            <w:rFonts w:ascii="Times New Roman" w:eastAsia="Times New Roman" w:hAnsi="Times New Roman" w:cs="Times New Roman"/>
            <w:b/>
            <w:bCs/>
            <w:sz w:val="36"/>
            <w:szCs w:val="36"/>
            <w:lang w:eastAsia="en-ZW" w:bidi="hi-IN"/>
          </w:rPr>
          <w:t>edit</w:t>
        </w:r>
        <w:proofErr w:type="gramEnd"/>
      </w:hyperlink>
      <w:r w:rsidRPr="00BB4BFA">
        <w:rPr>
          <w:rFonts w:ascii="Times New Roman" w:eastAsia="Times New Roman" w:hAnsi="Times New Roman" w:cs="Times New Roman"/>
          <w:b/>
          <w:bCs/>
          <w:sz w:val="36"/>
          <w:szCs w:val="36"/>
          <w:lang w:eastAsia="en-ZW" w:bidi="hi-IN"/>
        </w:rPr>
        <w:t>] Experimental setup and quantification</w:t>
      </w:r>
    </w:p>
    <w:p w:rsidR="00EF7479" w:rsidRPr="00BB4BFA" w:rsidRDefault="00EF7479" w:rsidP="00EF7479">
      <w:pPr>
        <w:spacing w:before="100" w:beforeAutospacing="1" w:after="100" w:afterAutospacing="1" w:line="240" w:lineRule="auto"/>
        <w:outlineLvl w:val="2"/>
        <w:rPr>
          <w:rFonts w:ascii="Times New Roman" w:eastAsia="Times New Roman" w:hAnsi="Times New Roman" w:cs="Times New Roman"/>
          <w:b/>
          <w:bCs/>
          <w:sz w:val="27"/>
          <w:szCs w:val="27"/>
          <w:lang w:eastAsia="en-ZW" w:bidi="hi-IN"/>
        </w:rPr>
      </w:pPr>
      <w:r w:rsidRPr="00BB4BFA">
        <w:rPr>
          <w:rFonts w:ascii="Times New Roman" w:eastAsia="Times New Roman" w:hAnsi="Times New Roman" w:cs="Times New Roman"/>
          <w:b/>
          <w:bCs/>
          <w:sz w:val="27"/>
          <w:szCs w:val="27"/>
          <w:lang w:eastAsia="en-ZW" w:bidi="hi-IN"/>
        </w:rPr>
        <w:t>[</w:t>
      </w:r>
      <w:hyperlink r:id="rId57" w:tooltip="Edit section: Instrumentation" w:history="1">
        <w:proofErr w:type="gramStart"/>
        <w:r w:rsidRPr="00BB4BFA">
          <w:rPr>
            <w:rFonts w:ascii="Times New Roman" w:eastAsia="Times New Roman" w:hAnsi="Times New Roman" w:cs="Times New Roman"/>
            <w:b/>
            <w:bCs/>
            <w:sz w:val="27"/>
            <w:szCs w:val="27"/>
            <w:lang w:eastAsia="en-ZW" w:bidi="hi-IN"/>
          </w:rPr>
          <w:t>edit</w:t>
        </w:r>
        <w:proofErr w:type="gramEnd"/>
      </w:hyperlink>
      <w:r w:rsidRPr="00BB4BFA">
        <w:rPr>
          <w:rFonts w:ascii="Times New Roman" w:eastAsia="Times New Roman" w:hAnsi="Times New Roman" w:cs="Times New Roman"/>
          <w:b/>
          <w:bCs/>
          <w:sz w:val="27"/>
          <w:szCs w:val="27"/>
          <w:lang w:eastAsia="en-ZW" w:bidi="hi-IN"/>
        </w:rPr>
        <w:t>] Instrumentation</w:t>
      </w:r>
    </w:p>
    <w:p w:rsidR="00EF7479" w:rsidRPr="00BB4BFA" w:rsidRDefault="00EF7479" w:rsidP="00EF7479">
      <w:pPr>
        <w:spacing w:after="0" w:line="240" w:lineRule="auto"/>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noProof/>
          <w:sz w:val="24"/>
          <w:szCs w:val="24"/>
          <w:lang w:eastAsia="en-ZW" w:bidi="hi-IN"/>
        </w:rPr>
        <w:drawing>
          <wp:inline distT="0" distB="0" distL="0" distR="0">
            <wp:extent cx="3238500" cy="2120900"/>
            <wp:effectExtent l="19050" t="0" r="0" b="0"/>
            <wp:docPr id="3" name="Picture 3" descr="http://upload.wikimedia.org/wikipedia/commons/thumb/f/f7/AES_Setup2.JPG/340px-AES_Setup2.JP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f/f7/AES_Setup2.JPG/340px-AES_Setup2.JPG">
                      <a:hlinkClick r:id="rId58"/>
                    </pic:cNvPr>
                    <pic:cNvPicPr>
                      <a:picLocks noChangeAspect="1" noChangeArrowheads="1"/>
                    </pic:cNvPicPr>
                  </pic:nvPicPr>
                  <pic:blipFill>
                    <a:blip r:embed="rId59" cstate="print"/>
                    <a:srcRect/>
                    <a:stretch>
                      <a:fillRect/>
                    </a:stretch>
                  </pic:blipFill>
                  <pic:spPr bwMode="auto">
                    <a:xfrm>
                      <a:off x="0" y="0"/>
                      <a:ext cx="3238500" cy="2120900"/>
                    </a:xfrm>
                    <a:prstGeom prst="rect">
                      <a:avLst/>
                    </a:prstGeom>
                    <a:noFill/>
                    <a:ln w="9525">
                      <a:noFill/>
                      <a:miter lim="800000"/>
                      <a:headEnd/>
                      <a:tailEnd/>
                    </a:ln>
                  </pic:spPr>
                </pic:pic>
              </a:graphicData>
            </a:graphic>
          </wp:inline>
        </w:drawing>
      </w:r>
    </w:p>
    <w:p w:rsidR="00EF7479" w:rsidRPr="00BB4BFA" w:rsidRDefault="00EF7479" w:rsidP="00EF7479">
      <w:pPr>
        <w:spacing w:after="0" w:line="240" w:lineRule="auto"/>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noProof/>
          <w:sz w:val="24"/>
          <w:szCs w:val="24"/>
          <w:lang w:eastAsia="en-ZW" w:bidi="hi-IN"/>
        </w:rPr>
        <w:drawing>
          <wp:inline distT="0" distB="0" distL="0" distR="0">
            <wp:extent cx="139700" cy="101600"/>
            <wp:effectExtent l="19050" t="0" r="0" b="0"/>
            <wp:docPr id="4" name="Picture 4" descr="http://bits.wikimedia.org/skins-1.18/common/images/magnify-clip.png">
              <a:hlinkClick xmlns:a="http://schemas.openxmlformats.org/drawingml/2006/main" r:id="rId58"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ts.wikimedia.org/skins-1.18/common/images/magnify-clip.png">
                      <a:hlinkClick r:id="rId58" tooltip="&quot;Enlarge&quot;"/>
                    </pic:cNvPr>
                    <pic:cNvPicPr>
                      <a:picLocks noChangeAspect="1" noChangeArrowheads="1"/>
                    </pic:cNvPicPr>
                  </pic:nvPicPr>
                  <pic:blipFill>
                    <a:blip r:embed="rId41" cstate="print"/>
                    <a:srcRect/>
                    <a:stretch>
                      <a:fillRect/>
                    </a:stretch>
                  </pic:blipFill>
                  <pic:spPr bwMode="auto">
                    <a:xfrm>
                      <a:off x="0" y="0"/>
                      <a:ext cx="139700" cy="101600"/>
                    </a:xfrm>
                    <a:prstGeom prst="rect">
                      <a:avLst/>
                    </a:prstGeom>
                    <a:noFill/>
                    <a:ln w="9525">
                      <a:noFill/>
                      <a:miter lim="800000"/>
                      <a:headEnd/>
                      <a:tailEnd/>
                    </a:ln>
                  </pic:spPr>
                </pic:pic>
              </a:graphicData>
            </a:graphic>
          </wp:inline>
        </w:drawing>
      </w:r>
    </w:p>
    <w:p w:rsidR="00EF7479" w:rsidRPr="00BB4BFA" w:rsidRDefault="00EF7479" w:rsidP="00EF7479">
      <w:pPr>
        <w:spacing w:after="0" w:line="240" w:lineRule="auto"/>
        <w:rPr>
          <w:rFonts w:ascii="Times New Roman" w:eastAsia="Times New Roman" w:hAnsi="Times New Roman" w:cs="Times New Roman"/>
          <w:sz w:val="24"/>
          <w:szCs w:val="24"/>
          <w:lang w:eastAsia="en-ZW" w:bidi="hi-IN"/>
        </w:rPr>
      </w:pPr>
      <w:proofErr w:type="gramStart"/>
      <w:r w:rsidRPr="00BB4BFA">
        <w:rPr>
          <w:rFonts w:ascii="Times New Roman" w:eastAsia="Times New Roman" w:hAnsi="Times New Roman" w:cs="Times New Roman"/>
          <w:b/>
          <w:bCs/>
          <w:sz w:val="24"/>
          <w:szCs w:val="24"/>
          <w:lang w:eastAsia="en-ZW" w:bidi="hi-IN"/>
        </w:rPr>
        <w:t>Figure 2</w:t>
      </w:r>
      <w:r w:rsidRPr="00BB4BFA">
        <w:rPr>
          <w:rFonts w:ascii="Times New Roman" w:eastAsia="Times New Roman" w:hAnsi="Times New Roman" w:cs="Times New Roman"/>
          <w:sz w:val="24"/>
          <w:szCs w:val="24"/>
          <w:lang w:eastAsia="en-ZW" w:bidi="hi-IN"/>
        </w:rPr>
        <w:t>.</w:t>
      </w:r>
      <w:proofErr w:type="gramEnd"/>
      <w:r w:rsidRPr="00BB4BFA">
        <w:rPr>
          <w:rFonts w:ascii="Times New Roman" w:eastAsia="Times New Roman" w:hAnsi="Times New Roman" w:cs="Times New Roman"/>
          <w:sz w:val="24"/>
          <w:szCs w:val="24"/>
          <w:lang w:eastAsia="en-ZW" w:bidi="hi-IN"/>
        </w:rPr>
        <w:t xml:space="preserve"> AES experimental setup using a cylindrical mirror analyzer (CMA). An electron beam is focused onto a specimen and emitted electrons are deflected around the electron gun and pass through an aperture towards the back of the CMA. These electrons are then directed into an electron multiplier for analysis. Varying voltage at the sweep supply allows derivative mode plotting of the Auger data. An optional ion gun can be integrated for depth profiling experiments.</w:t>
      </w:r>
    </w:p>
    <w:p w:rsidR="00EF7479" w:rsidRPr="00BB4BFA" w:rsidRDefault="00EF7479" w:rsidP="00EF7479">
      <w:pPr>
        <w:spacing w:before="100" w:beforeAutospacing="1" w:after="100" w:afterAutospacing="1" w:line="240" w:lineRule="auto"/>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sz w:val="24"/>
          <w:szCs w:val="24"/>
          <w:lang w:eastAsia="en-ZW" w:bidi="hi-IN"/>
        </w:rPr>
        <w:lastRenderedPageBreak/>
        <w:t>Surface sensitivity in AES arises from the fact that emitted electrons usually have energies ranging from 50 </w:t>
      </w:r>
      <w:proofErr w:type="spellStart"/>
      <w:r w:rsidRPr="00BB4BFA">
        <w:rPr>
          <w:rFonts w:ascii="Times New Roman" w:eastAsia="Times New Roman" w:hAnsi="Times New Roman" w:cs="Times New Roman"/>
          <w:sz w:val="24"/>
          <w:szCs w:val="24"/>
          <w:lang w:eastAsia="en-ZW" w:bidi="hi-IN"/>
        </w:rPr>
        <w:t>eV</w:t>
      </w:r>
      <w:proofErr w:type="spellEnd"/>
      <w:r w:rsidRPr="00BB4BFA">
        <w:rPr>
          <w:rFonts w:ascii="Times New Roman" w:eastAsia="Times New Roman" w:hAnsi="Times New Roman" w:cs="Times New Roman"/>
          <w:sz w:val="24"/>
          <w:szCs w:val="24"/>
          <w:lang w:eastAsia="en-ZW" w:bidi="hi-IN"/>
        </w:rPr>
        <w:t xml:space="preserve"> to 3 </w:t>
      </w:r>
      <w:proofErr w:type="spellStart"/>
      <w:r w:rsidRPr="00BB4BFA">
        <w:rPr>
          <w:rFonts w:ascii="Times New Roman" w:eastAsia="Times New Roman" w:hAnsi="Times New Roman" w:cs="Times New Roman"/>
          <w:sz w:val="24"/>
          <w:szCs w:val="24"/>
          <w:lang w:eastAsia="en-ZW" w:bidi="hi-IN"/>
        </w:rPr>
        <w:t>keV</w:t>
      </w:r>
      <w:proofErr w:type="spellEnd"/>
      <w:r w:rsidRPr="00BB4BFA">
        <w:rPr>
          <w:rFonts w:ascii="Times New Roman" w:eastAsia="Times New Roman" w:hAnsi="Times New Roman" w:cs="Times New Roman"/>
          <w:sz w:val="24"/>
          <w:szCs w:val="24"/>
          <w:lang w:eastAsia="en-ZW" w:bidi="hi-IN"/>
        </w:rPr>
        <w:t xml:space="preserve"> and at these values, electrons have a short </w:t>
      </w:r>
      <w:hyperlink r:id="rId60" w:tooltip="Mean free path" w:history="1">
        <w:r w:rsidRPr="00BB4BFA">
          <w:rPr>
            <w:rFonts w:ascii="Times New Roman" w:eastAsia="Times New Roman" w:hAnsi="Times New Roman" w:cs="Times New Roman"/>
            <w:sz w:val="24"/>
            <w:szCs w:val="24"/>
            <w:lang w:eastAsia="en-ZW" w:bidi="hi-IN"/>
          </w:rPr>
          <w:t>mean free path</w:t>
        </w:r>
      </w:hyperlink>
      <w:r w:rsidRPr="00BB4BFA">
        <w:rPr>
          <w:rFonts w:ascii="Times New Roman" w:eastAsia="Times New Roman" w:hAnsi="Times New Roman" w:cs="Times New Roman"/>
          <w:sz w:val="24"/>
          <w:szCs w:val="24"/>
          <w:lang w:eastAsia="en-ZW" w:bidi="hi-IN"/>
        </w:rPr>
        <w:t xml:space="preserve"> in a solid. The escape depth of electrons is therefore localized to within a few nanometers of the target surface, giving AES an extreme sensitivity to surface species.</w:t>
      </w:r>
      <w:hyperlink r:id="rId61" w:anchor="cite_note-oura2003-6" w:history="1">
        <w:r w:rsidRPr="00BB4BFA">
          <w:rPr>
            <w:rFonts w:ascii="Times New Roman" w:eastAsia="Times New Roman" w:hAnsi="Times New Roman" w:cs="Times New Roman"/>
            <w:sz w:val="24"/>
            <w:szCs w:val="24"/>
            <w:vertAlign w:val="superscript"/>
            <w:lang w:eastAsia="en-ZW" w:bidi="hi-IN"/>
          </w:rPr>
          <w:t>[7]</w:t>
        </w:r>
      </w:hyperlink>
      <w:r w:rsidRPr="00BB4BFA">
        <w:rPr>
          <w:rFonts w:ascii="Times New Roman" w:eastAsia="Times New Roman" w:hAnsi="Times New Roman" w:cs="Times New Roman"/>
          <w:sz w:val="24"/>
          <w:szCs w:val="24"/>
          <w:lang w:eastAsia="en-ZW" w:bidi="hi-IN"/>
        </w:rPr>
        <w:t xml:space="preserve"> Because of the low energy of Auger electrons, most AES setups are run under </w:t>
      </w:r>
      <w:hyperlink r:id="rId62" w:tooltip="Ultra-high vacuum" w:history="1">
        <w:r w:rsidRPr="00BB4BFA">
          <w:rPr>
            <w:rFonts w:ascii="Times New Roman" w:eastAsia="Times New Roman" w:hAnsi="Times New Roman" w:cs="Times New Roman"/>
            <w:sz w:val="24"/>
            <w:szCs w:val="24"/>
            <w:lang w:eastAsia="en-ZW" w:bidi="hi-IN"/>
          </w:rPr>
          <w:t>ultra-high vacuum</w:t>
        </w:r>
      </w:hyperlink>
      <w:r w:rsidRPr="00BB4BFA">
        <w:rPr>
          <w:rFonts w:ascii="Times New Roman" w:eastAsia="Times New Roman" w:hAnsi="Times New Roman" w:cs="Times New Roman"/>
          <w:sz w:val="24"/>
          <w:szCs w:val="24"/>
          <w:lang w:eastAsia="en-ZW" w:bidi="hi-IN"/>
        </w:rPr>
        <w:t xml:space="preserve"> (UHV) conditions. Such measures prevent electron scattering off of residual gas atoms as well as the formation of a thin "gas (</w:t>
      </w:r>
      <w:proofErr w:type="spellStart"/>
      <w:r w:rsidRPr="00BB4BFA">
        <w:rPr>
          <w:rFonts w:ascii="Times New Roman" w:eastAsia="Times New Roman" w:hAnsi="Times New Roman" w:cs="Times New Roman"/>
          <w:sz w:val="24"/>
          <w:szCs w:val="24"/>
          <w:lang w:eastAsia="en-ZW" w:bidi="hi-IN"/>
        </w:rPr>
        <w:t>adsorbate</w:t>
      </w:r>
      <w:proofErr w:type="spellEnd"/>
      <w:r w:rsidRPr="00BB4BFA">
        <w:rPr>
          <w:rFonts w:ascii="Times New Roman" w:eastAsia="Times New Roman" w:hAnsi="Times New Roman" w:cs="Times New Roman"/>
          <w:sz w:val="24"/>
          <w:szCs w:val="24"/>
          <w:lang w:eastAsia="en-ZW" w:bidi="hi-IN"/>
        </w:rPr>
        <w:t>) layer" on the surface of the specimen which degrades analytical performance.</w:t>
      </w:r>
      <w:hyperlink r:id="rId63" w:anchor="cite_note-feldman_mayer-5" w:history="1">
        <w:r w:rsidRPr="00BB4BFA">
          <w:rPr>
            <w:rFonts w:ascii="Times New Roman" w:eastAsia="Times New Roman" w:hAnsi="Times New Roman" w:cs="Times New Roman"/>
            <w:sz w:val="24"/>
            <w:szCs w:val="24"/>
            <w:vertAlign w:val="superscript"/>
            <w:lang w:eastAsia="en-ZW" w:bidi="hi-IN"/>
          </w:rPr>
          <w:t>[6</w:t>
        </w:r>
        <w:proofErr w:type="gramStart"/>
        <w:r w:rsidRPr="00BB4BFA">
          <w:rPr>
            <w:rFonts w:ascii="Times New Roman" w:eastAsia="Times New Roman" w:hAnsi="Times New Roman" w:cs="Times New Roman"/>
            <w:sz w:val="24"/>
            <w:szCs w:val="24"/>
            <w:vertAlign w:val="superscript"/>
            <w:lang w:eastAsia="en-ZW" w:bidi="hi-IN"/>
          </w:rPr>
          <w:t>]</w:t>
        </w:r>
        <w:proofErr w:type="gramEnd"/>
      </w:hyperlink>
      <w:hyperlink r:id="rId64" w:anchor="cite_note-oura2003-6" w:history="1">
        <w:r w:rsidRPr="00BB4BFA">
          <w:rPr>
            <w:rFonts w:ascii="Times New Roman" w:eastAsia="Times New Roman" w:hAnsi="Times New Roman" w:cs="Times New Roman"/>
            <w:sz w:val="24"/>
            <w:szCs w:val="24"/>
            <w:vertAlign w:val="superscript"/>
            <w:lang w:eastAsia="en-ZW" w:bidi="hi-IN"/>
          </w:rPr>
          <w:t>[7]</w:t>
        </w:r>
      </w:hyperlink>
      <w:r w:rsidRPr="00BB4BFA">
        <w:rPr>
          <w:rFonts w:ascii="Times New Roman" w:eastAsia="Times New Roman" w:hAnsi="Times New Roman" w:cs="Times New Roman"/>
          <w:sz w:val="24"/>
          <w:szCs w:val="24"/>
          <w:lang w:eastAsia="en-ZW" w:bidi="hi-IN"/>
        </w:rPr>
        <w:t xml:space="preserve"> A typical AES setup is shown schematically in figure 2. In this configuration, focused electrons are incident on a sample and emitted electrons are deflected into a cylindrical mirror analyzer (CMA). In the detection unit, Auger electrons are multiplied and the signal sent to data processing electronics. Collected Auger electrons are plotted as a function of energy against the broad secondary electron background spectrum.</w:t>
      </w:r>
    </w:p>
    <w:p w:rsidR="00EF7479" w:rsidRPr="00BB4BFA" w:rsidRDefault="00EF7479" w:rsidP="00EF7479">
      <w:pPr>
        <w:spacing w:before="100" w:beforeAutospacing="1" w:after="100" w:afterAutospacing="1" w:line="240" w:lineRule="auto"/>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sz w:val="24"/>
          <w:szCs w:val="24"/>
          <w:lang w:eastAsia="en-ZW" w:bidi="hi-IN"/>
        </w:rPr>
        <w:t>Since the intensity of the Auger peaks may be small compared to the noise level of the background, AES is often run in a derivative mode which serves to highlight the peaks by modulating the electron collection current via a small applied AC voltage. Since this Δ</w:t>
      </w:r>
      <w:r w:rsidRPr="00BB4BFA">
        <w:rPr>
          <w:rFonts w:ascii="Times New Roman" w:eastAsia="Times New Roman" w:hAnsi="Times New Roman" w:cs="Times New Roman"/>
          <w:i/>
          <w:iCs/>
          <w:sz w:val="24"/>
          <w:szCs w:val="24"/>
          <w:lang w:eastAsia="en-ZW" w:bidi="hi-IN"/>
        </w:rPr>
        <w:t>V</w:t>
      </w:r>
      <w:r w:rsidRPr="00BB4BFA">
        <w:rPr>
          <w:rFonts w:ascii="Times New Roman" w:eastAsia="Times New Roman" w:hAnsi="Times New Roman" w:cs="Times New Roman"/>
          <w:sz w:val="24"/>
          <w:szCs w:val="24"/>
          <w:lang w:eastAsia="en-ZW" w:bidi="hi-IN"/>
        </w:rPr>
        <w:t xml:space="preserve"> = </w:t>
      </w:r>
      <w:proofErr w:type="spellStart"/>
      <w:proofErr w:type="gramStart"/>
      <w:r w:rsidRPr="00BB4BFA">
        <w:rPr>
          <w:rFonts w:ascii="Times New Roman" w:eastAsia="Times New Roman" w:hAnsi="Times New Roman" w:cs="Times New Roman"/>
          <w:i/>
          <w:iCs/>
          <w:sz w:val="24"/>
          <w:szCs w:val="24"/>
          <w:lang w:eastAsia="en-ZW" w:bidi="hi-IN"/>
        </w:rPr>
        <w:t>k</w:t>
      </w:r>
      <w:r w:rsidRPr="00BB4BFA">
        <w:rPr>
          <w:rFonts w:ascii="Times New Roman" w:eastAsia="Times New Roman" w:hAnsi="Times New Roman" w:cs="Times New Roman"/>
          <w:sz w:val="24"/>
          <w:szCs w:val="24"/>
          <w:lang w:eastAsia="en-ZW" w:bidi="hi-IN"/>
        </w:rPr>
        <w:t>sin</w:t>
      </w:r>
      <w:proofErr w:type="spellEnd"/>
      <w:r w:rsidRPr="00BB4BFA">
        <w:rPr>
          <w:rFonts w:ascii="Times New Roman" w:eastAsia="Times New Roman" w:hAnsi="Times New Roman" w:cs="Times New Roman"/>
          <w:sz w:val="24"/>
          <w:szCs w:val="24"/>
          <w:lang w:eastAsia="en-ZW" w:bidi="hi-IN"/>
        </w:rPr>
        <w:t>(</w:t>
      </w:r>
      <w:proofErr w:type="spellStart"/>
      <w:proofErr w:type="gramEnd"/>
      <w:r w:rsidRPr="00BB4BFA">
        <w:rPr>
          <w:rFonts w:ascii="Times New Roman" w:eastAsia="Times New Roman" w:hAnsi="Times New Roman" w:cs="Times New Roman"/>
          <w:sz w:val="24"/>
          <w:szCs w:val="24"/>
          <w:lang w:eastAsia="en-ZW" w:bidi="hi-IN"/>
        </w:rPr>
        <w:t>ω</w:t>
      </w:r>
      <w:r w:rsidRPr="00BB4BFA">
        <w:rPr>
          <w:rFonts w:ascii="Times New Roman" w:eastAsia="Times New Roman" w:hAnsi="Times New Roman" w:cs="Times New Roman"/>
          <w:i/>
          <w:iCs/>
          <w:sz w:val="24"/>
          <w:szCs w:val="24"/>
          <w:lang w:eastAsia="en-ZW" w:bidi="hi-IN"/>
        </w:rPr>
        <w:t>t</w:t>
      </w:r>
      <w:proofErr w:type="spellEnd"/>
      <w:r w:rsidRPr="00BB4BFA">
        <w:rPr>
          <w:rFonts w:ascii="Times New Roman" w:eastAsia="Times New Roman" w:hAnsi="Times New Roman" w:cs="Times New Roman"/>
          <w:sz w:val="24"/>
          <w:szCs w:val="24"/>
          <w:lang w:eastAsia="en-ZW" w:bidi="hi-IN"/>
        </w:rPr>
        <w:t xml:space="preserve">), the collection current becomes </w:t>
      </w:r>
      <w:r w:rsidRPr="00BB4BFA">
        <w:rPr>
          <w:rFonts w:ascii="Times New Roman" w:eastAsia="Times New Roman" w:hAnsi="Times New Roman" w:cs="Times New Roman"/>
          <w:i/>
          <w:iCs/>
          <w:sz w:val="24"/>
          <w:szCs w:val="24"/>
          <w:lang w:eastAsia="en-ZW" w:bidi="hi-IN"/>
        </w:rPr>
        <w:t>I</w:t>
      </w:r>
      <w:r w:rsidRPr="00BB4BFA">
        <w:rPr>
          <w:rFonts w:ascii="Times New Roman" w:eastAsia="Times New Roman" w:hAnsi="Times New Roman" w:cs="Times New Roman"/>
          <w:sz w:val="24"/>
          <w:szCs w:val="24"/>
          <w:lang w:eastAsia="en-ZW" w:bidi="hi-IN"/>
        </w:rPr>
        <w:t>(</w:t>
      </w:r>
      <w:r w:rsidRPr="00BB4BFA">
        <w:rPr>
          <w:rFonts w:ascii="Times New Roman" w:eastAsia="Times New Roman" w:hAnsi="Times New Roman" w:cs="Times New Roman"/>
          <w:i/>
          <w:iCs/>
          <w:sz w:val="24"/>
          <w:szCs w:val="24"/>
          <w:lang w:eastAsia="en-ZW" w:bidi="hi-IN"/>
        </w:rPr>
        <w:t>V</w:t>
      </w:r>
      <w:r w:rsidRPr="00BB4BFA">
        <w:rPr>
          <w:rFonts w:ascii="Times New Roman" w:eastAsia="Times New Roman" w:hAnsi="Times New Roman" w:cs="Times New Roman"/>
          <w:sz w:val="24"/>
          <w:szCs w:val="24"/>
          <w:lang w:eastAsia="en-ZW" w:bidi="hi-IN"/>
        </w:rPr>
        <w:t xml:space="preserve"> + </w:t>
      </w:r>
      <w:proofErr w:type="spellStart"/>
      <w:r w:rsidRPr="00BB4BFA">
        <w:rPr>
          <w:rFonts w:ascii="Times New Roman" w:eastAsia="Times New Roman" w:hAnsi="Times New Roman" w:cs="Times New Roman"/>
          <w:i/>
          <w:iCs/>
          <w:sz w:val="24"/>
          <w:szCs w:val="24"/>
          <w:lang w:eastAsia="en-ZW" w:bidi="hi-IN"/>
        </w:rPr>
        <w:t>k</w:t>
      </w:r>
      <w:r w:rsidRPr="00BB4BFA">
        <w:rPr>
          <w:rFonts w:ascii="Times New Roman" w:eastAsia="Times New Roman" w:hAnsi="Times New Roman" w:cs="Times New Roman"/>
          <w:sz w:val="24"/>
          <w:szCs w:val="24"/>
          <w:lang w:eastAsia="en-ZW" w:bidi="hi-IN"/>
        </w:rPr>
        <w:t>sin</w:t>
      </w:r>
      <w:proofErr w:type="spellEnd"/>
      <w:r w:rsidRPr="00BB4BFA">
        <w:rPr>
          <w:rFonts w:ascii="Times New Roman" w:eastAsia="Times New Roman" w:hAnsi="Times New Roman" w:cs="Times New Roman"/>
          <w:sz w:val="24"/>
          <w:szCs w:val="24"/>
          <w:lang w:eastAsia="en-ZW" w:bidi="hi-IN"/>
        </w:rPr>
        <w:t>(</w:t>
      </w:r>
      <w:proofErr w:type="spellStart"/>
      <w:r w:rsidRPr="00BB4BFA">
        <w:rPr>
          <w:rFonts w:ascii="Times New Roman" w:eastAsia="Times New Roman" w:hAnsi="Times New Roman" w:cs="Times New Roman"/>
          <w:sz w:val="24"/>
          <w:szCs w:val="24"/>
          <w:lang w:eastAsia="en-ZW" w:bidi="hi-IN"/>
        </w:rPr>
        <w:t>ω</w:t>
      </w:r>
      <w:r w:rsidRPr="00BB4BFA">
        <w:rPr>
          <w:rFonts w:ascii="Times New Roman" w:eastAsia="Times New Roman" w:hAnsi="Times New Roman" w:cs="Times New Roman"/>
          <w:i/>
          <w:iCs/>
          <w:sz w:val="24"/>
          <w:szCs w:val="24"/>
          <w:lang w:eastAsia="en-ZW" w:bidi="hi-IN"/>
        </w:rPr>
        <w:t>t</w:t>
      </w:r>
      <w:proofErr w:type="spellEnd"/>
      <w:r w:rsidRPr="00BB4BFA">
        <w:rPr>
          <w:rFonts w:ascii="Times New Roman" w:eastAsia="Times New Roman" w:hAnsi="Times New Roman" w:cs="Times New Roman"/>
          <w:sz w:val="24"/>
          <w:szCs w:val="24"/>
          <w:lang w:eastAsia="en-ZW" w:bidi="hi-IN"/>
        </w:rPr>
        <w:t xml:space="preserve">)). </w:t>
      </w:r>
      <w:hyperlink r:id="rId65" w:tooltip="Taylor series" w:history="1">
        <w:r w:rsidRPr="00BB4BFA">
          <w:rPr>
            <w:rFonts w:ascii="Times New Roman" w:eastAsia="Times New Roman" w:hAnsi="Times New Roman" w:cs="Times New Roman"/>
            <w:sz w:val="24"/>
            <w:szCs w:val="24"/>
            <w:lang w:eastAsia="en-ZW" w:bidi="hi-IN"/>
          </w:rPr>
          <w:t>Taylor expanding</w:t>
        </w:r>
      </w:hyperlink>
      <w:r w:rsidRPr="00BB4BFA">
        <w:rPr>
          <w:rFonts w:ascii="Times New Roman" w:eastAsia="Times New Roman" w:hAnsi="Times New Roman" w:cs="Times New Roman"/>
          <w:sz w:val="24"/>
          <w:szCs w:val="24"/>
          <w:lang w:eastAsia="en-ZW" w:bidi="hi-IN"/>
        </w:rPr>
        <w:t xml:space="preserve"> gives:</w:t>
      </w:r>
    </w:p>
    <w:p w:rsidR="00EF7479" w:rsidRPr="00BB4BFA" w:rsidRDefault="00EF7479" w:rsidP="00EF7479">
      <w:pPr>
        <w:spacing w:after="0" w:line="240" w:lineRule="auto"/>
        <w:ind w:left="720"/>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noProof/>
          <w:sz w:val="24"/>
          <w:szCs w:val="24"/>
          <w:lang w:eastAsia="en-ZW" w:bidi="hi-IN"/>
        </w:rPr>
        <w:drawing>
          <wp:inline distT="0" distB="0" distL="0" distR="0">
            <wp:extent cx="4000500" cy="209550"/>
            <wp:effectExtent l="19050" t="0" r="0" b="0"/>
            <wp:docPr id="5" name="Picture 5" descr="I(V+k\sin(\omega t))\approx I_0+I'(V+k\sin(\omega t))+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V+k\sin(\omega t))\approx I_0+I'(V+k\sin(\omega t))+O(I'')"/>
                    <pic:cNvPicPr>
                      <a:picLocks noChangeAspect="1" noChangeArrowheads="1"/>
                    </pic:cNvPicPr>
                  </pic:nvPicPr>
                  <pic:blipFill>
                    <a:blip r:embed="rId66" cstate="print"/>
                    <a:srcRect/>
                    <a:stretch>
                      <a:fillRect/>
                    </a:stretch>
                  </pic:blipFill>
                  <pic:spPr bwMode="auto">
                    <a:xfrm>
                      <a:off x="0" y="0"/>
                      <a:ext cx="4000500" cy="209550"/>
                    </a:xfrm>
                    <a:prstGeom prst="rect">
                      <a:avLst/>
                    </a:prstGeom>
                    <a:noFill/>
                    <a:ln w="9525">
                      <a:noFill/>
                      <a:miter lim="800000"/>
                      <a:headEnd/>
                      <a:tailEnd/>
                    </a:ln>
                  </pic:spPr>
                </pic:pic>
              </a:graphicData>
            </a:graphic>
          </wp:inline>
        </w:drawing>
      </w:r>
    </w:p>
    <w:p w:rsidR="00EF7479" w:rsidRPr="00BB4BFA" w:rsidRDefault="00EF7479" w:rsidP="00EF7479">
      <w:pPr>
        <w:spacing w:before="100" w:beforeAutospacing="1" w:after="100" w:afterAutospacing="1" w:line="240" w:lineRule="auto"/>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sz w:val="24"/>
          <w:szCs w:val="24"/>
          <w:lang w:eastAsia="en-ZW" w:bidi="hi-IN"/>
        </w:rPr>
        <w:t xml:space="preserve">Using the setup in figure 2, detecting the signal at frequency ω will give a value for </w:t>
      </w:r>
      <w:r w:rsidRPr="00BB4BFA">
        <w:rPr>
          <w:rFonts w:ascii="Times New Roman" w:eastAsia="Times New Roman" w:hAnsi="Times New Roman" w:cs="Times New Roman"/>
          <w:i/>
          <w:iCs/>
          <w:sz w:val="24"/>
          <w:szCs w:val="24"/>
          <w:lang w:eastAsia="en-ZW" w:bidi="hi-IN"/>
        </w:rPr>
        <w:t>I</w:t>
      </w:r>
      <w:r w:rsidRPr="00BB4BFA">
        <w:rPr>
          <w:rFonts w:ascii="Times New Roman" w:eastAsia="Times New Roman" w:hAnsi="Times New Roman" w:cs="Times New Roman"/>
          <w:sz w:val="24"/>
          <w:szCs w:val="24"/>
          <w:lang w:eastAsia="en-ZW" w:bidi="hi-IN"/>
        </w:rPr>
        <w:t xml:space="preserve">' </w:t>
      </w:r>
      <w:proofErr w:type="gramStart"/>
      <w:r w:rsidRPr="00BB4BFA">
        <w:rPr>
          <w:rFonts w:ascii="Times New Roman" w:eastAsia="Times New Roman" w:hAnsi="Times New Roman" w:cs="Times New Roman"/>
          <w:sz w:val="24"/>
          <w:szCs w:val="24"/>
          <w:lang w:eastAsia="en-ZW" w:bidi="hi-IN"/>
        </w:rPr>
        <w:t xml:space="preserve">or </w:t>
      </w:r>
      <w:proofErr w:type="gramEnd"/>
      <w:r w:rsidRPr="00BB4BFA">
        <w:rPr>
          <w:rFonts w:ascii="Times New Roman" w:eastAsia="Times New Roman" w:hAnsi="Times New Roman" w:cs="Times New Roman"/>
          <w:noProof/>
          <w:sz w:val="24"/>
          <w:szCs w:val="24"/>
          <w:lang w:eastAsia="en-ZW" w:bidi="hi-IN"/>
        </w:rPr>
        <w:drawing>
          <wp:inline distT="0" distB="0" distL="0" distR="0">
            <wp:extent cx="266700" cy="387350"/>
            <wp:effectExtent l="19050" t="0" r="0" b="0"/>
            <wp:docPr id="6" name="Picture 6" descr="\frac{d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ac{dN}{dE}"/>
                    <pic:cNvPicPr>
                      <a:picLocks noChangeAspect="1" noChangeArrowheads="1"/>
                    </pic:cNvPicPr>
                  </pic:nvPicPr>
                  <pic:blipFill>
                    <a:blip r:embed="rId67" cstate="print"/>
                    <a:srcRect/>
                    <a:stretch>
                      <a:fillRect/>
                    </a:stretch>
                  </pic:blipFill>
                  <pic:spPr bwMode="auto">
                    <a:xfrm>
                      <a:off x="0" y="0"/>
                      <a:ext cx="266700" cy="387350"/>
                    </a:xfrm>
                    <a:prstGeom prst="rect">
                      <a:avLst/>
                    </a:prstGeom>
                    <a:noFill/>
                    <a:ln w="9525">
                      <a:noFill/>
                      <a:miter lim="800000"/>
                      <a:headEnd/>
                      <a:tailEnd/>
                    </a:ln>
                  </pic:spPr>
                </pic:pic>
              </a:graphicData>
            </a:graphic>
          </wp:inline>
        </w:drawing>
      </w:r>
      <w:r w:rsidRPr="00BB4BFA">
        <w:rPr>
          <w:rFonts w:ascii="Times New Roman" w:eastAsia="Times New Roman" w:hAnsi="Times New Roman" w:cs="Times New Roman"/>
          <w:sz w:val="24"/>
          <w:szCs w:val="24"/>
          <w:lang w:eastAsia="en-ZW" w:bidi="hi-IN"/>
        </w:rPr>
        <w:t>.</w:t>
      </w:r>
      <w:hyperlink r:id="rId68" w:anchor="cite_note-feldman_mayer-5" w:history="1">
        <w:r w:rsidRPr="00BB4BFA">
          <w:rPr>
            <w:rFonts w:ascii="Times New Roman" w:eastAsia="Times New Roman" w:hAnsi="Times New Roman" w:cs="Times New Roman"/>
            <w:sz w:val="24"/>
            <w:szCs w:val="24"/>
            <w:vertAlign w:val="superscript"/>
            <w:lang w:eastAsia="en-ZW" w:bidi="hi-IN"/>
          </w:rPr>
          <w:t>[6]</w:t>
        </w:r>
      </w:hyperlink>
      <w:hyperlink r:id="rId69" w:anchor="cite_note-oura2003-6" w:history="1">
        <w:r w:rsidRPr="00BB4BFA">
          <w:rPr>
            <w:rFonts w:ascii="Times New Roman" w:eastAsia="Times New Roman" w:hAnsi="Times New Roman" w:cs="Times New Roman"/>
            <w:sz w:val="24"/>
            <w:szCs w:val="24"/>
            <w:vertAlign w:val="superscript"/>
            <w:lang w:eastAsia="en-ZW" w:bidi="hi-IN"/>
          </w:rPr>
          <w:t>[7]</w:t>
        </w:r>
      </w:hyperlink>
      <w:r w:rsidRPr="00BB4BFA">
        <w:rPr>
          <w:rFonts w:ascii="Times New Roman" w:eastAsia="Times New Roman" w:hAnsi="Times New Roman" w:cs="Times New Roman"/>
          <w:sz w:val="24"/>
          <w:szCs w:val="24"/>
          <w:lang w:eastAsia="en-ZW" w:bidi="hi-IN"/>
        </w:rPr>
        <w:t xml:space="preserve"> Plotting in derivative mode also emphasizes Auger fine structure which appear as small secondary peaks surrounding the primary Auger peak. These secondary peaks, not to be confused with high energy satellites which are discussed later, arise from the presence of the same element in multiple different chemical states on a surface (i.e. </w:t>
      </w:r>
      <w:proofErr w:type="spellStart"/>
      <w:r w:rsidRPr="00BB4BFA">
        <w:rPr>
          <w:rFonts w:ascii="Times New Roman" w:eastAsia="Times New Roman" w:hAnsi="Times New Roman" w:cs="Times New Roman"/>
          <w:sz w:val="24"/>
          <w:szCs w:val="24"/>
          <w:lang w:eastAsia="en-ZW" w:bidi="hi-IN"/>
        </w:rPr>
        <w:t>Adsorbate</w:t>
      </w:r>
      <w:proofErr w:type="spellEnd"/>
      <w:r w:rsidRPr="00BB4BFA">
        <w:rPr>
          <w:rFonts w:ascii="Times New Roman" w:eastAsia="Times New Roman" w:hAnsi="Times New Roman" w:cs="Times New Roman"/>
          <w:sz w:val="24"/>
          <w:szCs w:val="24"/>
          <w:lang w:eastAsia="en-ZW" w:bidi="hi-IN"/>
        </w:rPr>
        <w:t xml:space="preserve"> layers) or from relaxation transitions involving valence band electrons of the substrate. Figure 3 illustrates a derivative spectrum from a copper nitride film clearly showing the Auger peaks. The peak in derivative mode is not the true Auger peak, but rather the point of maximum slope of </w:t>
      </w:r>
      <w:proofErr w:type="gramStart"/>
      <w:r w:rsidRPr="00BB4BFA">
        <w:rPr>
          <w:rFonts w:ascii="Times New Roman" w:eastAsia="Times New Roman" w:hAnsi="Times New Roman" w:cs="Times New Roman"/>
          <w:i/>
          <w:iCs/>
          <w:sz w:val="24"/>
          <w:szCs w:val="24"/>
          <w:lang w:eastAsia="en-ZW" w:bidi="hi-IN"/>
        </w:rPr>
        <w:t>N(</w:t>
      </w:r>
      <w:proofErr w:type="gramEnd"/>
      <w:r w:rsidRPr="00BB4BFA">
        <w:rPr>
          <w:rFonts w:ascii="Times New Roman" w:eastAsia="Times New Roman" w:hAnsi="Times New Roman" w:cs="Times New Roman"/>
          <w:i/>
          <w:iCs/>
          <w:sz w:val="24"/>
          <w:szCs w:val="24"/>
          <w:lang w:eastAsia="en-ZW" w:bidi="hi-IN"/>
        </w:rPr>
        <w:t>E)</w:t>
      </w:r>
      <w:r w:rsidRPr="00BB4BFA">
        <w:rPr>
          <w:rFonts w:ascii="Times New Roman" w:eastAsia="Times New Roman" w:hAnsi="Times New Roman" w:cs="Times New Roman"/>
          <w:sz w:val="24"/>
          <w:szCs w:val="24"/>
          <w:lang w:eastAsia="en-ZW" w:bidi="hi-IN"/>
        </w:rPr>
        <w:t>, but this concern is usually ignored.</w:t>
      </w:r>
      <w:hyperlink r:id="rId70" w:anchor="cite_note-oura2003-6" w:history="1">
        <w:r w:rsidRPr="00BB4BFA">
          <w:rPr>
            <w:rFonts w:ascii="Times New Roman" w:eastAsia="Times New Roman" w:hAnsi="Times New Roman" w:cs="Times New Roman"/>
            <w:sz w:val="24"/>
            <w:szCs w:val="24"/>
            <w:vertAlign w:val="superscript"/>
            <w:lang w:eastAsia="en-ZW" w:bidi="hi-IN"/>
          </w:rPr>
          <w:t>[7]</w:t>
        </w:r>
      </w:hyperlink>
    </w:p>
    <w:p w:rsidR="00EF7479" w:rsidRPr="00BB4BFA" w:rsidRDefault="00EF7479" w:rsidP="00EF7479">
      <w:pPr>
        <w:spacing w:after="0" w:line="240" w:lineRule="auto"/>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noProof/>
          <w:sz w:val="24"/>
          <w:szCs w:val="24"/>
          <w:lang w:eastAsia="en-ZW" w:bidi="hi-IN"/>
        </w:rPr>
        <w:drawing>
          <wp:inline distT="0" distB="0" distL="0" distR="0">
            <wp:extent cx="3238500" cy="2933700"/>
            <wp:effectExtent l="19050" t="0" r="0" b="0"/>
            <wp:docPr id="7" name="Picture 7" descr="http://upload.wikimedia.org/wikipedia/commons/thumb/f/f9/Cu3NAES.JPG/340px-Cu3NAES.JPG">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f/f9/Cu3NAES.JPG/340px-Cu3NAES.JPG">
                      <a:hlinkClick r:id="rId71"/>
                    </pic:cNvPr>
                    <pic:cNvPicPr>
                      <a:picLocks noChangeAspect="1" noChangeArrowheads="1"/>
                    </pic:cNvPicPr>
                  </pic:nvPicPr>
                  <pic:blipFill>
                    <a:blip r:embed="rId72" cstate="print"/>
                    <a:srcRect/>
                    <a:stretch>
                      <a:fillRect/>
                    </a:stretch>
                  </pic:blipFill>
                  <pic:spPr bwMode="auto">
                    <a:xfrm>
                      <a:off x="0" y="0"/>
                      <a:ext cx="3238500" cy="2933700"/>
                    </a:xfrm>
                    <a:prstGeom prst="rect">
                      <a:avLst/>
                    </a:prstGeom>
                    <a:noFill/>
                    <a:ln w="9525">
                      <a:noFill/>
                      <a:miter lim="800000"/>
                      <a:headEnd/>
                      <a:tailEnd/>
                    </a:ln>
                  </pic:spPr>
                </pic:pic>
              </a:graphicData>
            </a:graphic>
          </wp:inline>
        </w:drawing>
      </w:r>
    </w:p>
    <w:p w:rsidR="00EF7479" w:rsidRPr="00BB4BFA" w:rsidRDefault="00EF7479" w:rsidP="00EF7479">
      <w:pPr>
        <w:spacing w:after="0" w:line="240" w:lineRule="auto"/>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noProof/>
          <w:sz w:val="24"/>
          <w:szCs w:val="24"/>
          <w:lang w:eastAsia="en-ZW" w:bidi="hi-IN"/>
        </w:rPr>
        <w:drawing>
          <wp:inline distT="0" distB="0" distL="0" distR="0">
            <wp:extent cx="139700" cy="101600"/>
            <wp:effectExtent l="19050" t="0" r="0" b="0"/>
            <wp:docPr id="8" name="Picture 8" descr="http://bits.wikimedia.org/skins-1.18/common/images/magnify-clip.png">
              <a:hlinkClick xmlns:a="http://schemas.openxmlformats.org/drawingml/2006/main" r:id="rId71"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its.wikimedia.org/skins-1.18/common/images/magnify-clip.png">
                      <a:hlinkClick r:id="rId71" tooltip="&quot;Enlarge&quot;"/>
                    </pic:cNvPr>
                    <pic:cNvPicPr>
                      <a:picLocks noChangeAspect="1" noChangeArrowheads="1"/>
                    </pic:cNvPicPr>
                  </pic:nvPicPr>
                  <pic:blipFill>
                    <a:blip r:embed="rId41" cstate="print"/>
                    <a:srcRect/>
                    <a:stretch>
                      <a:fillRect/>
                    </a:stretch>
                  </pic:blipFill>
                  <pic:spPr bwMode="auto">
                    <a:xfrm>
                      <a:off x="0" y="0"/>
                      <a:ext cx="139700" cy="101600"/>
                    </a:xfrm>
                    <a:prstGeom prst="rect">
                      <a:avLst/>
                    </a:prstGeom>
                    <a:noFill/>
                    <a:ln w="9525">
                      <a:noFill/>
                      <a:miter lim="800000"/>
                      <a:headEnd/>
                      <a:tailEnd/>
                    </a:ln>
                  </pic:spPr>
                </pic:pic>
              </a:graphicData>
            </a:graphic>
          </wp:inline>
        </w:drawing>
      </w:r>
    </w:p>
    <w:p w:rsidR="00EF7479" w:rsidRPr="00BB4BFA" w:rsidRDefault="00EF7479" w:rsidP="00EF7479">
      <w:pPr>
        <w:spacing w:after="0" w:line="240" w:lineRule="auto"/>
        <w:rPr>
          <w:rFonts w:ascii="Times New Roman" w:eastAsia="Times New Roman" w:hAnsi="Times New Roman" w:cs="Times New Roman"/>
          <w:sz w:val="24"/>
          <w:szCs w:val="24"/>
          <w:lang w:eastAsia="en-ZW" w:bidi="hi-IN"/>
        </w:rPr>
      </w:pPr>
      <w:proofErr w:type="gramStart"/>
      <w:r w:rsidRPr="00BB4BFA">
        <w:rPr>
          <w:rFonts w:ascii="Times New Roman" w:eastAsia="Times New Roman" w:hAnsi="Times New Roman" w:cs="Times New Roman"/>
          <w:b/>
          <w:bCs/>
          <w:sz w:val="24"/>
          <w:szCs w:val="24"/>
          <w:lang w:eastAsia="en-ZW" w:bidi="hi-IN"/>
        </w:rPr>
        <w:lastRenderedPageBreak/>
        <w:t>Figure 3</w:t>
      </w:r>
      <w:r w:rsidRPr="00BB4BFA">
        <w:rPr>
          <w:rFonts w:ascii="Times New Roman" w:eastAsia="Times New Roman" w:hAnsi="Times New Roman" w:cs="Times New Roman"/>
          <w:sz w:val="24"/>
          <w:szCs w:val="24"/>
          <w:lang w:eastAsia="en-ZW" w:bidi="hi-IN"/>
        </w:rPr>
        <w:t>.</w:t>
      </w:r>
      <w:proofErr w:type="gramEnd"/>
      <w:r w:rsidRPr="00BB4BFA">
        <w:rPr>
          <w:rFonts w:ascii="Times New Roman" w:eastAsia="Times New Roman" w:hAnsi="Times New Roman" w:cs="Times New Roman"/>
          <w:sz w:val="24"/>
          <w:szCs w:val="24"/>
          <w:lang w:eastAsia="en-ZW" w:bidi="hi-IN"/>
        </w:rPr>
        <w:t xml:space="preserve"> Auger spectrum of a copper nitride film in derivative mode plotted as a function of energy. Different peaks for Cu and N are apparent with the N KLL transition highlighted.</w:t>
      </w:r>
    </w:p>
    <w:p w:rsidR="00EF7479" w:rsidRPr="00BB4BFA" w:rsidRDefault="00EF7479" w:rsidP="00EF7479">
      <w:pPr>
        <w:spacing w:before="100" w:beforeAutospacing="1" w:after="100" w:afterAutospacing="1" w:line="240" w:lineRule="auto"/>
        <w:outlineLvl w:val="2"/>
        <w:rPr>
          <w:rFonts w:ascii="Times New Roman" w:eastAsia="Times New Roman" w:hAnsi="Times New Roman" w:cs="Times New Roman"/>
          <w:b/>
          <w:bCs/>
          <w:sz w:val="27"/>
          <w:szCs w:val="27"/>
          <w:lang w:eastAsia="en-ZW" w:bidi="hi-IN"/>
        </w:rPr>
      </w:pPr>
      <w:r w:rsidRPr="00BB4BFA">
        <w:rPr>
          <w:rFonts w:ascii="Times New Roman" w:eastAsia="Times New Roman" w:hAnsi="Times New Roman" w:cs="Times New Roman"/>
          <w:b/>
          <w:bCs/>
          <w:sz w:val="27"/>
          <w:szCs w:val="27"/>
          <w:lang w:eastAsia="en-ZW" w:bidi="hi-IN"/>
        </w:rPr>
        <w:t>[</w:t>
      </w:r>
      <w:hyperlink r:id="rId73" w:tooltip="Edit section: Quantitative analysis" w:history="1">
        <w:proofErr w:type="gramStart"/>
        <w:r w:rsidRPr="00BB4BFA">
          <w:rPr>
            <w:rFonts w:ascii="Times New Roman" w:eastAsia="Times New Roman" w:hAnsi="Times New Roman" w:cs="Times New Roman"/>
            <w:b/>
            <w:bCs/>
            <w:sz w:val="27"/>
            <w:szCs w:val="27"/>
            <w:lang w:eastAsia="en-ZW" w:bidi="hi-IN"/>
          </w:rPr>
          <w:t>edit</w:t>
        </w:r>
        <w:proofErr w:type="gramEnd"/>
      </w:hyperlink>
      <w:r w:rsidRPr="00BB4BFA">
        <w:rPr>
          <w:rFonts w:ascii="Times New Roman" w:eastAsia="Times New Roman" w:hAnsi="Times New Roman" w:cs="Times New Roman"/>
          <w:b/>
          <w:bCs/>
          <w:sz w:val="27"/>
          <w:szCs w:val="27"/>
          <w:lang w:eastAsia="en-ZW" w:bidi="hi-IN"/>
        </w:rPr>
        <w:t>] Quantitative analysis</w:t>
      </w:r>
    </w:p>
    <w:p w:rsidR="00EF7479" w:rsidRPr="00BB4BFA" w:rsidRDefault="00EF7479" w:rsidP="00EF7479">
      <w:pPr>
        <w:spacing w:before="100" w:beforeAutospacing="1" w:after="100" w:afterAutospacing="1" w:line="240" w:lineRule="auto"/>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sz w:val="24"/>
          <w:szCs w:val="24"/>
          <w:lang w:eastAsia="en-ZW" w:bidi="hi-IN"/>
        </w:rPr>
        <w:t>Semi-quantitative compositional and element analysis of a sample using AES is dependent on measuring the yield of Auger electrons during a probing event. Electron yield, in turn, depends on several critical parameters such as electron-impact cross-section and fluorescence yield.</w:t>
      </w:r>
      <w:hyperlink r:id="rId74" w:anchor="cite_note-thompson1985-3" w:history="1">
        <w:r w:rsidRPr="00BB4BFA">
          <w:rPr>
            <w:rFonts w:ascii="Times New Roman" w:eastAsia="Times New Roman" w:hAnsi="Times New Roman" w:cs="Times New Roman"/>
            <w:sz w:val="24"/>
            <w:szCs w:val="24"/>
            <w:vertAlign w:val="superscript"/>
            <w:lang w:eastAsia="en-ZW" w:bidi="hi-IN"/>
          </w:rPr>
          <w:t>[4</w:t>
        </w:r>
        <w:proofErr w:type="gramStart"/>
        <w:r w:rsidRPr="00BB4BFA">
          <w:rPr>
            <w:rFonts w:ascii="Times New Roman" w:eastAsia="Times New Roman" w:hAnsi="Times New Roman" w:cs="Times New Roman"/>
            <w:sz w:val="24"/>
            <w:szCs w:val="24"/>
            <w:vertAlign w:val="superscript"/>
            <w:lang w:eastAsia="en-ZW" w:bidi="hi-IN"/>
          </w:rPr>
          <w:t>]</w:t>
        </w:r>
        <w:proofErr w:type="gramEnd"/>
      </w:hyperlink>
      <w:hyperlink r:id="rId75" w:anchor="cite_note-feldman_mayer-5" w:history="1">
        <w:r w:rsidRPr="00BB4BFA">
          <w:rPr>
            <w:rFonts w:ascii="Times New Roman" w:eastAsia="Times New Roman" w:hAnsi="Times New Roman" w:cs="Times New Roman"/>
            <w:sz w:val="24"/>
            <w:szCs w:val="24"/>
            <w:vertAlign w:val="superscript"/>
            <w:lang w:eastAsia="en-ZW" w:bidi="hi-IN"/>
          </w:rPr>
          <w:t>[6]</w:t>
        </w:r>
      </w:hyperlink>
      <w:r w:rsidRPr="00BB4BFA">
        <w:rPr>
          <w:rFonts w:ascii="Times New Roman" w:eastAsia="Times New Roman" w:hAnsi="Times New Roman" w:cs="Times New Roman"/>
          <w:sz w:val="24"/>
          <w:szCs w:val="24"/>
          <w:lang w:eastAsia="en-ZW" w:bidi="hi-IN"/>
        </w:rPr>
        <w:t xml:space="preserve"> Since the Auger effect is not the only mechanism available for atomic relaxation, there is a competition between </w:t>
      </w:r>
      <w:proofErr w:type="spellStart"/>
      <w:r w:rsidRPr="00BB4BFA">
        <w:rPr>
          <w:rFonts w:ascii="Times New Roman" w:eastAsia="Times New Roman" w:hAnsi="Times New Roman" w:cs="Times New Roman"/>
          <w:sz w:val="24"/>
          <w:szCs w:val="24"/>
          <w:lang w:eastAsia="en-ZW" w:bidi="hi-IN"/>
        </w:rPr>
        <w:t>radiative</w:t>
      </w:r>
      <w:proofErr w:type="spellEnd"/>
      <w:r w:rsidRPr="00BB4BFA">
        <w:rPr>
          <w:rFonts w:ascii="Times New Roman" w:eastAsia="Times New Roman" w:hAnsi="Times New Roman" w:cs="Times New Roman"/>
          <w:sz w:val="24"/>
          <w:szCs w:val="24"/>
          <w:lang w:eastAsia="en-ZW" w:bidi="hi-IN"/>
        </w:rPr>
        <w:t xml:space="preserve"> and non-</w:t>
      </w:r>
      <w:proofErr w:type="spellStart"/>
      <w:r w:rsidRPr="00BB4BFA">
        <w:rPr>
          <w:rFonts w:ascii="Times New Roman" w:eastAsia="Times New Roman" w:hAnsi="Times New Roman" w:cs="Times New Roman"/>
          <w:sz w:val="24"/>
          <w:szCs w:val="24"/>
          <w:lang w:eastAsia="en-ZW" w:bidi="hi-IN"/>
        </w:rPr>
        <w:t>radiative</w:t>
      </w:r>
      <w:proofErr w:type="spellEnd"/>
      <w:r w:rsidRPr="00BB4BFA">
        <w:rPr>
          <w:rFonts w:ascii="Times New Roman" w:eastAsia="Times New Roman" w:hAnsi="Times New Roman" w:cs="Times New Roman"/>
          <w:sz w:val="24"/>
          <w:szCs w:val="24"/>
          <w:lang w:eastAsia="en-ZW" w:bidi="hi-IN"/>
        </w:rPr>
        <w:t xml:space="preserve"> decay processes to be the primary de-excitation pathway. The total transition rate, ω, is a sum of the non-</w:t>
      </w:r>
      <w:proofErr w:type="spellStart"/>
      <w:r w:rsidRPr="00BB4BFA">
        <w:rPr>
          <w:rFonts w:ascii="Times New Roman" w:eastAsia="Times New Roman" w:hAnsi="Times New Roman" w:cs="Times New Roman"/>
          <w:sz w:val="24"/>
          <w:szCs w:val="24"/>
          <w:lang w:eastAsia="en-ZW" w:bidi="hi-IN"/>
        </w:rPr>
        <w:t>radiative</w:t>
      </w:r>
      <w:proofErr w:type="spellEnd"/>
      <w:r w:rsidRPr="00BB4BFA">
        <w:rPr>
          <w:rFonts w:ascii="Times New Roman" w:eastAsia="Times New Roman" w:hAnsi="Times New Roman" w:cs="Times New Roman"/>
          <w:sz w:val="24"/>
          <w:szCs w:val="24"/>
          <w:lang w:eastAsia="en-ZW" w:bidi="hi-IN"/>
        </w:rPr>
        <w:t xml:space="preserve"> (Auger) and </w:t>
      </w:r>
      <w:proofErr w:type="spellStart"/>
      <w:r w:rsidRPr="00BB4BFA">
        <w:rPr>
          <w:rFonts w:ascii="Times New Roman" w:eastAsia="Times New Roman" w:hAnsi="Times New Roman" w:cs="Times New Roman"/>
          <w:sz w:val="24"/>
          <w:szCs w:val="24"/>
          <w:lang w:eastAsia="en-ZW" w:bidi="hi-IN"/>
        </w:rPr>
        <w:t>radiative</w:t>
      </w:r>
      <w:proofErr w:type="spellEnd"/>
      <w:r w:rsidRPr="00BB4BFA">
        <w:rPr>
          <w:rFonts w:ascii="Times New Roman" w:eastAsia="Times New Roman" w:hAnsi="Times New Roman" w:cs="Times New Roman"/>
          <w:sz w:val="24"/>
          <w:szCs w:val="24"/>
          <w:lang w:eastAsia="en-ZW" w:bidi="hi-IN"/>
        </w:rPr>
        <w:t xml:space="preserve"> (photon emission) processes. The Auger yield, </w:t>
      </w:r>
      <w:proofErr w:type="spellStart"/>
      <w:r w:rsidRPr="00BB4BFA">
        <w:rPr>
          <w:rFonts w:ascii="Times New Roman" w:eastAsia="Times New Roman" w:hAnsi="Times New Roman" w:cs="Times New Roman"/>
          <w:sz w:val="24"/>
          <w:szCs w:val="24"/>
          <w:lang w:eastAsia="en-ZW" w:bidi="hi-IN"/>
        </w:rPr>
        <w:t>ω</w:t>
      </w:r>
      <w:r w:rsidRPr="00BB4BFA">
        <w:rPr>
          <w:rFonts w:ascii="Times New Roman" w:eastAsia="Times New Roman" w:hAnsi="Times New Roman" w:cs="Times New Roman"/>
          <w:i/>
          <w:iCs/>
          <w:sz w:val="24"/>
          <w:szCs w:val="24"/>
          <w:vertAlign w:val="subscript"/>
          <w:lang w:eastAsia="en-ZW" w:bidi="hi-IN"/>
        </w:rPr>
        <w:t>A</w:t>
      </w:r>
      <w:proofErr w:type="spellEnd"/>
      <w:r w:rsidRPr="00BB4BFA">
        <w:rPr>
          <w:rFonts w:ascii="Times New Roman" w:eastAsia="Times New Roman" w:hAnsi="Times New Roman" w:cs="Times New Roman"/>
          <w:sz w:val="24"/>
          <w:szCs w:val="24"/>
          <w:lang w:eastAsia="en-ZW" w:bidi="hi-IN"/>
        </w:rPr>
        <w:t xml:space="preserve">, is thus related to the </w:t>
      </w:r>
      <w:hyperlink r:id="rId76" w:tooltip="Fluorescence" w:history="1">
        <w:r w:rsidRPr="00BB4BFA">
          <w:rPr>
            <w:rFonts w:ascii="Times New Roman" w:eastAsia="Times New Roman" w:hAnsi="Times New Roman" w:cs="Times New Roman"/>
            <w:sz w:val="24"/>
            <w:szCs w:val="24"/>
            <w:lang w:eastAsia="en-ZW" w:bidi="hi-IN"/>
          </w:rPr>
          <w:t>fluorescence</w:t>
        </w:r>
      </w:hyperlink>
      <w:r w:rsidRPr="00BB4BFA">
        <w:rPr>
          <w:rFonts w:ascii="Times New Roman" w:eastAsia="Times New Roman" w:hAnsi="Times New Roman" w:cs="Times New Roman"/>
          <w:sz w:val="24"/>
          <w:szCs w:val="24"/>
          <w:lang w:eastAsia="en-ZW" w:bidi="hi-IN"/>
        </w:rPr>
        <w:t xml:space="preserve"> (x-ray) yield, </w:t>
      </w:r>
      <w:proofErr w:type="spellStart"/>
      <w:r w:rsidRPr="00BB4BFA">
        <w:rPr>
          <w:rFonts w:ascii="Times New Roman" w:eastAsia="Times New Roman" w:hAnsi="Times New Roman" w:cs="Times New Roman"/>
          <w:sz w:val="24"/>
          <w:szCs w:val="24"/>
          <w:lang w:eastAsia="en-ZW" w:bidi="hi-IN"/>
        </w:rPr>
        <w:t>ω</w:t>
      </w:r>
      <w:r w:rsidRPr="00BB4BFA">
        <w:rPr>
          <w:rFonts w:ascii="Times New Roman" w:eastAsia="Times New Roman" w:hAnsi="Times New Roman" w:cs="Times New Roman"/>
          <w:i/>
          <w:iCs/>
          <w:sz w:val="24"/>
          <w:szCs w:val="24"/>
          <w:vertAlign w:val="subscript"/>
          <w:lang w:eastAsia="en-ZW" w:bidi="hi-IN"/>
        </w:rPr>
        <w:t>X</w:t>
      </w:r>
      <w:proofErr w:type="spellEnd"/>
      <w:r w:rsidRPr="00BB4BFA">
        <w:rPr>
          <w:rFonts w:ascii="Times New Roman" w:eastAsia="Times New Roman" w:hAnsi="Times New Roman" w:cs="Times New Roman"/>
          <w:sz w:val="24"/>
          <w:szCs w:val="24"/>
          <w:lang w:eastAsia="en-ZW" w:bidi="hi-IN"/>
        </w:rPr>
        <w:t>, by the relation,</w:t>
      </w:r>
    </w:p>
    <w:p w:rsidR="00EF7479" w:rsidRPr="00BB4BFA" w:rsidRDefault="00EF7479" w:rsidP="00EF7479">
      <w:pPr>
        <w:spacing w:after="0" w:line="240" w:lineRule="auto"/>
        <w:ind w:left="720"/>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noProof/>
          <w:sz w:val="24"/>
          <w:szCs w:val="24"/>
          <w:lang w:eastAsia="en-ZW" w:bidi="hi-IN"/>
        </w:rPr>
        <w:drawing>
          <wp:inline distT="0" distB="0" distL="0" distR="0">
            <wp:extent cx="2457450" cy="419100"/>
            <wp:effectExtent l="19050" t="0" r="0" b="0"/>
            <wp:docPr id="9" name="Picture 9" descr="\omega_A=1-\omega_X=1-\frac{W_X}{W_X+W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omega_A=1-\omega_X=1-\frac{W_X}{W_X+W_A}"/>
                    <pic:cNvPicPr>
                      <a:picLocks noChangeAspect="1" noChangeArrowheads="1"/>
                    </pic:cNvPicPr>
                  </pic:nvPicPr>
                  <pic:blipFill>
                    <a:blip r:embed="rId77" cstate="print"/>
                    <a:srcRect/>
                    <a:stretch>
                      <a:fillRect/>
                    </a:stretch>
                  </pic:blipFill>
                  <pic:spPr bwMode="auto">
                    <a:xfrm>
                      <a:off x="0" y="0"/>
                      <a:ext cx="2457450" cy="419100"/>
                    </a:xfrm>
                    <a:prstGeom prst="rect">
                      <a:avLst/>
                    </a:prstGeom>
                    <a:noFill/>
                    <a:ln w="9525">
                      <a:noFill/>
                      <a:miter lim="800000"/>
                      <a:headEnd/>
                      <a:tailEnd/>
                    </a:ln>
                  </pic:spPr>
                </pic:pic>
              </a:graphicData>
            </a:graphic>
          </wp:inline>
        </w:drawing>
      </w:r>
    </w:p>
    <w:p w:rsidR="00EF7479" w:rsidRPr="00BB4BFA" w:rsidRDefault="00EF7479" w:rsidP="00EF7479">
      <w:pPr>
        <w:spacing w:after="0" w:line="240" w:lineRule="auto"/>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noProof/>
          <w:sz w:val="24"/>
          <w:szCs w:val="24"/>
          <w:lang w:eastAsia="en-ZW" w:bidi="hi-IN"/>
        </w:rPr>
        <w:drawing>
          <wp:inline distT="0" distB="0" distL="0" distR="0">
            <wp:extent cx="3238500" cy="2660650"/>
            <wp:effectExtent l="0" t="0" r="0" b="0"/>
            <wp:docPr id="10" name="Picture 10" descr="http://upload.wikimedia.org/wikipedia/commons/thumb/5/5e/Auger_Yield.svg/340px-Auger_Yield.svg.png">
              <a:hlinkClick xmlns:a="http://schemas.openxmlformats.org/drawingml/2006/main" r:id="rId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upload.wikimedia.org/wikipedia/commons/thumb/5/5e/Auger_Yield.svg/340px-Auger_Yield.svg.png">
                      <a:hlinkClick r:id="rId78"/>
                    </pic:cNvPr>
                    <pic:cNvPicPr>
                      <a:picLocks noChangeAspect="1" noChangeArrowheads="1"/>
                    </pic:cNvPicPr>
                  </pic:nvPicPr>
                  <pic:blipFill>
                    <a:blip r:embed="rId79" cstate="print"/>
                    <a:srcRect/>
                    <a:stretch>
                      <a:fillRect/>
                    </a:stretch>
                  </pic:blipFill>
                  <pic:spPr bwMode="auto">
                    <a:xfrm>
                      <a:off x="0" y="0"/>
                      <a:ext cx="3238500" cy="2660650"/>
                    </a:xfrm>
                    <a:prstGeom prst="rect">
                      <a:avLst/>
                    </a:prstGeom>
                    <a:noFill/>
                    <a:ln w="9525">
                      <a:noFill/>
                      <a:miter lim="800000"/>
                      <a:headEnd/>
                      <a:tailEnd/>
                    </a:ln>
                  </pic:spPr>
                </pic:pic>
              </a:graphicData>
            </a:graphic>
          </wp:inline>
        </w:drawing>
      </w:r>
    </w:p>
    <w:p w:rsidR="00EF7479" w:rsidRPr="00BB4BFA" w:rsidRDefault="00EF7479" w:rsidP="00EF7479">
      <w:pPr>
        <w:spacing w:after="0" w:line="240" w:lineRule="auto"/>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noProof/>
          <w:sz w:val="24"/>
          <w:szCs w:val="24"/>
          <w:lang w:eastAsia="en-ZW" w:bidi="hi-IN"/>
        </w:rPr>
        <w:drawing>
          <wp:inline distT="0" distB="0" distL="0" distR="0">
            <wp:extent cx="139700" cy="101600"/>
            <wp:effectExtent l="19050" t="0" r="0" b="0"/>
            <wp:docPr id="11" name="Picture 11" descr="http://bits.wikimedia.org/skins-1.18/common/images/magnify-clip.png">
              <a:hlinkClick xmlns:a="http://schemas.openxmlformats.org/drawingml/2006/main" r:id="rId78"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bits.wikimedia.org/skins-1.18/common/images/magnify-clip.png">
                      <a:hlinkClick r:id="rId78" tooltip="&quot;Enlarge&quot;"/>
                    </pic:cNvPr>
                    <pic:cNvPicPr>
                      <a:picLocks noChangeAspect="1" noChangeArrowheads="1"/>
                    </pic:cNvPicPr>
                  </pic:nvPicPr>
                  <pic:blipFill>
                    <a:blip r:embed="rId41" cstate="print"/>
                    <a:srcRect/>
                    <a:stretch>
                      <a:fillRect/>
                    </a:stretch>
                  </pic:blipFill>
                  <pic:spPr bwMode="auto">
                    <a:xfrm>
                      <a:off x="0" y="0"/>
                      <a:ext cx="139700" cy="101600"/>
                    </a:xfrm>
                    <a:prstGeom prst="rect">
                      <a:avLst/>
                    </a:prstGeom>
                    <a:noFill/>
                    <a:ln w="9525">
                      <a:noFill/>
                      <a:miter lim="800000"/>
                      <a:headEnd/>
                      <a:tailEnd/>
                    </a:ln>
                  </pic:spPr>
                </pic:pic>
              </a:graphicData>
            </a:graphic>
          </wp:inline>
        </w:drawing>
      </w:r>
    </w:p>
    <w:p w:rsidR="00EF7479" w:rsidRPr="00BB4BFA" w:rsidRDefault="00EF7479" w:rsidP="00EF7479">
      <w:pPr>
        <w:spacing w:after="0" w:line="240" w:lineRule="auto"/>
        <w:rPr>
          <w:rFonts w:ascii="Times New Roman" w:eastAsia="Times New Roman" w:hAnsi="Times New Roman" w:cs="Times New Roman"/>
          <w:sz w:val="24"/>
          <w:szCs w:val="24"/>
          <w:lang w:eastAsia="en-ZW" w:bidi="hi-IN"/>
        </w:rPr>
      </w:pPr>
      <w:proofErr w:type="gramStart"/>
      <w:r w:rsidRPr="00BB4BFA">
        <w:rPr>
          <w:rFonts w:ascii="Times New Roman" w:eastAsia="Times New Roman" w:hAnsi="Times New Roman" w:cs="Times New Roman"/>
          <w:b/>
          <w:bCs/>
          <w:sz w:val="24"/>
          <w:szCs w:val="24"/>
          <w:lang w:eastAsia="en-ZW" w:bidi="hi-IN"/>
        </w:rPr>
        <w:t>Figure 4</w:t>
      </w:r>
      <w:r w:rsidRPr="00BB4BFA">
        <w:rPr>
          <w:rFonts w:ascii="Times New Roman" w:eastAsia="Times New Roman" w:hAnsi="Times New Roman" w:cs="Times New Roman"/>
          <w:sz w:val="24"/>
          <w:szCs w:val="24"/>
          <w:lang w:eastAsia="en-ZW" w:bidi="hi-IN"/>
        </w:rPr>
        <w:t>.</w:t>
      </w:r>
      <w:proofErr w:type="gramEnd"/>
      <w:r w:rsidRPr="00BB4BFA">
        <w:rPr>
          <w:rFonts w:ascii="Times New Roman" w:eastAsia="Times New Roman" w:hAnsi="Times New Roman" w:cs="Times New Roman"/>
          <w:sz w:val="24"/>
          <w:szCs w:val="24"/>
          <w:lang w:eastAsia="en-ZW" w:bidi="hi-IN"/>
        </w:rPr>
        <w:t xml:space="preserve"> Fluorescence and Auger electron yields as a function of atomic number for K shell vacancies. Auger transitions (red curve) are more probable for lighter elements, while X-ray yield (dotted blue curve) becomes dominant at higher atomic numbers. Similar plots can be obtained for L and M shell transitions. </w:t>
      </w:r>
      <w:proofErr w:type="spellStart"/>
      <w:r w:rsidRPr="00BB4BFA">
        <w:rPr>
          <w:rFonts w:ascii="Times New Roman" w:eastAsia="Times New Roman" w:hAnsi="Times New Roman" w:cs="Times New Roman"/>
          <w:sz w:val="24"/>
          <w:szCs w:val="24"/>
          <w:lang w:eastAsia="en-ZW" w:bidi="hi-IN"/>
        </w:rPr>
        <w:t>Coster</w:t>
      </w:r>
      <w:proofErr w:type="spellEnd"/>
      <w:r w:rsidRPr="00BB4BFA">
        <w:rPr>
          <w:rFonts w:ascii="Times New Roman" w:eastAsia="Times New Roman" w:hAnsi="Times New Roman" w:cs="Times New Roman"/>
          <w:sz w:val="24"/>
          <w:szCs w:val="24"/>
          <w:lang w:eastAsia="en-ZW" w:bidi="hi-IN"/>
        </w:rPr>
        <w:t xml:space="preserve">– </w:t>
      </w:r>
      <w:proofErr w:type="spellStart"/>
      <w:r w:rsidRPr="00BB4BFA">
        <w:rPr>
          <w:rFonts w:ascii="Times New Roman" w:eastAsia="Times New Roman" w:hAnsi="Times New Roman" w:cs="Times New Roman"/>
          <w:sz w:val="24"/>
          <w:szCs w:val="24"/>
          <w:lang w:eastAsia="en-ZW" w:bidi="hi-IN"/>
        </w:rPr>
        <w:t>Kronig</w:t>
      </w:r>
      <w:proofErr w:type="spellEnd"/>
      <w:r w:rsidRPr="00BB4BFA">
        <w:rPr>
          <w:rFonts w:ascii="Times New Roman" w:eastAsia="Times New Roman" w:hAnsi="Times New Roman" w:cs="Times New Roman"/>
          <w:sz w:val="24"/>
          <w:szCs w:val="24"/>
          <w:lang w:eastAsia="en-ZW" w:bidi="hi-IN"/>
        </w:rPr>
        <w:t xml:space="preserve"> (i.e. intra-shell) transitions are ignored in this analysis.</w:t>
      </w:r>
    </w:p>
    <w:p w:rsidR="00EF7479" w:rsidRPr="00BB4BFA" w:rsidRDefault="00EF7479" w:rsidP="00EF7479">
      <w:pPr>
        <w:spacing w:before="100" w:beforeAutospacing="1" w:after="100" w:afterAutospacing="1" w:line="240" w:lineRule="auto"/>
        <w:rPr>
          <w:rFonts w:ascii="Times New Roman" w:eastAsia="Times New Roman" w:hAnsi="Times New Roman" w:cs="Times New Roman"/>
          <w:sz w:val="24"/>
          <w:szCs w:val="24"/>
          <w:lang w:eastAsia="en-ZW" w:bidi="hi-IN"/>
        </w:rPr>
      </w:pPr>
      <w:proofErr w:type="gramStart"/>
      <w:r w:rsidRPr="00BB4BFA">
        <w:rPr>
          <w:rFonts w:ascii="Times New Roman" w:eastAsia="Times New Roman" w:hAnsi="Times New Roman" w:cs="Times New Roman"/>
          <w:sz w:val="24"/>
          <w:szCs w:val="24"/>
          <w:lang w:eastAsia="en-ZW" w:bidi="hi-IN"/>
        </w:rPr>
        <w:t>where</w:t>
      </w:r>
      <w:proofErr w:type="gramEnd"/>
      <w:r w:rsidRPr="00BB4BFA">
        <w:rPr>
          <w:rFonts w:ascii="Times New Roman" w:eastAsia="Times New Roman" w:hAnsi="Times New Roman" w:cs="Times New Roman"/>
          <w:sz w:val="24"/>
          <w:szCs w:val="24"/>
          <w:lang w:eastAsia="en-ZW" w:bidi="hi-IN"/>
        </w:rPr>
        <w:t xml:space="preserve"> </w:t>
      </w:r>
      <w:r w:rsidRPr="00BB4BFA">
        <w:rPr>
          <w:rFonts w:ascii="Times New Roman" w:eastAsia="Times New Roman" w:hAnsi="Times New Roman" w:cs="Times New Roman"/>
          <w:i/>
          <w:iCs/>
          <w:sz w:val="24"/>
          <w:szCs w:val="24"/>
          <w:lang w:eastAsia="en-ZW" w:bidi="hi-IN"/>
        </w:rPr>
        <w:t>W</w:t>
      </w:r>
      <w:r w:rsidRPr="00BB4BFA">
        <w:rPr>
          <w:rFonts w:ascii="Times New Roman" w:eastAsia="Times New Roman" w:hAnsi="Times New Roman" w:cs="Times New Roman"/>
          <w:i/>
          <w:iCs/>
          <w:sz w:val="24"/>
          <w:szCs w:val="24"/>
          <w:vertAlign w:val="subscript"/>
          <w:lang w:eastAsia="en-ZW" w:bidi="hi-IN"/>
        </w:rPr>
        <w:t>X</w:t>
      </w:r>
      <w:r w:rsidRPr="00BB4BFA">
        <w:rPr>
          <w:rFonts w:ascii="Times New Roman" w:eastAsia="Times New Roman" w:hAnsi="Times New Roman" w:cs="Times New Roman"/>
          <w:sz w:val="24"/>
          <w:szCs w:val="24"/>
          <w:lang w:eastAsia="en-ZW" w:bidi="hi-IN"/>
        </w:rPr>
        <w:t xml:space="preserve"> is the X-ray transition probability and </w:t>
      </w:r>
      <w:r w:rsidRPr="00BB4BFA">
        <w:rPr>
          <w:rFonts w:ascii="Times New Roman" w:eastAsia="Times New Roman" w:hAnsi="Times New Roman" w:cs="Times New Roman"/>
          <w:i/>
          <w:iCs/>
          <w:sz w:val="24"/>
          <w:szCs w:val="24"/>
          <w:lang w:eastAsia="en-ZW" w:bidi="hi-IN"/>
        </w:rPr>
        <w:t>W</w:t>
      </w:r>
      <w:r w:rsidRPr="00BB4BFA">
        <w:rPr>
          <w:rFonts w:ascii="Times New Roman" w:eastAsia="Times New Roman" w:hAnsi="Times New Roman" w:cs="Times New Roman"/>
          <w:i/>
          <w:iCs/>
          <w:sz w:val="24"/>
          <w:szCs w:val="24"/>
          <w:vertAlign w:val="subscript"/>
          <w:lang w:eastAsia="en-ZW" w:bidi="hi-IN"/>
        </w:rPr>
        <w:t>A</w:t>
      </w:r>
      <w:r w:rsidRPr="00BB4BFA">
        <w:rPr>
          <w:rFonts w:ascii="Times New Roman" w:eastAsia="Times New Roman" w:hAnsi="Times New Roman" w:cs="Times New Roman"/>
          <w:sz w:val="24"/>
          <w:szCs w:val="24"/>
          <w:lang w:eastAsia="en-ZW" w:bidi="hi-IN"/>
        </w:rPr>
        <w:t xml:space="preserve"> is the Auger transition probability.</w:t>
      </w:r>
      <w:hyperlink r:id="rId80" w:anchor="cite_note-feldman_mayer-5" w:history="1">
        <w:r w:rsidRPr="00BB4BFA">
          <w:rPr>
            <w:rFonts w:ascii="Times New Roman" w:eastAsia="Times New Roman" w:hAnsi="Times New Roman" w:cs="Times New Roman"/>
            <w:sz w:val="24"/>
            <w:szCs w:val="24"/>
            <w:vertAlign w:val="superscript"/>
            <w:lang w:eastAsia="en-ZW" w:bidi="hi-IN"/>
          </w:rPr>
          <w:t>[6]</w:t>
        </w:r>
      </w:hyperlink>
      <w:r w:rsidRPr="00BB4BFA">
        <w:rPr>
          <w:rFonts w:ascii="Times New Roman" w:eastAsia="Times New Roman" w:hAnsi="Times New Roman" w:cs="Times New Roman"/>
          <w:sz w:val="24"/>
          <w:szCs w:val="24"/>
          <w:lang w:eastAsia="en-ZW" w:bidi="hi-IN"/>
        </w:rPr>
        <w:t xml:space="preserve"> Attempts to relate the fluorescence and Auger yields to atomic number have resulted in plots similar to figure 4. A clear transition from electron to photon emission is evident in this chart for increasing atomic number. For heavier elements, x-ray yield becomes greater than Auger yield, indicating an increased difficulty in measuring the Auger peaks for large Z-values. Conversely, AES is sensitive to the lighter elements, and unlike </w:t>
      </w:r>
      <w:hyperlink r:id="rId81" w:tooltip="X-ray fluorescence" w:history="1">
        <w:r w:rsidRPr="00BB4BFA">
          <w:rPr>
            <w:rFonts w:ascii="Times New Roman" w:eastAsia="Times New Roman" w:hAnsi="Times New Roman" w:cs="Times New Roman"/>
            <w:sz w:val="24"/>
            <w:szCs w:val="24"/>
            <w:lang w:eastAsia="en-ZW" w:bidi="hi-IN"/>
          </w:rPr>
          <w:t>X-ray fluorescence</w:t>
        </w:r>
      </w:hyperlink>
      <w:r w:rsidRPr="00BB4BFA">
        <w:rPr>
          <w:rFonts w:ascii="Times New Roman" w:eastAsia="Times New Roman" w:hAnsi="Times New Roman" w:cs="Times New Roman"/>
          <w:sz w:val="24"/>
          <w:szCs w:val="24"/>
          <w:lang w:eastAsia="en-ZW" w:bidi="hi-IN"/>
        </w:rPr>
        <w:t xml:space="preserve">, Auger peaks can be detected for elements as light as </w:t>
      </w:r>
      <w:hyperlink r:id="rId82" w:tooltip="Lithium" w:history="1">
        <w:r w:rsidRPr="00BB4BFA">
          <w:rPr>
            <w:rFonts w:ascii="Times New Roman" w:eastAsia="Times New Roman" w:hAnsi="Times New Roman" w:cs="Times New Roman"/>
            <w:sz w:val="24"/>
            <w:szCs w:val="24"/>
            <w:lang w:eastAsia="en-ZW" w:bidi="hi-IN"/>
          </w:rPr>
          <w:t>lithium</w:t>
        </w:r>
      </w:hyperlink>
      <w:r w:rsidRPr="00BB4BFA">
        <w:rPr>
          <w:rFonts w:ascii="Times New Roman" w:eastAsia="Times New Roman" w:hAnsi="Times New Roman" w:cs="Times New Roman"/>
          <w:sz w:val="24"/>
          <w:szCs w:val="24"/>
          <w:lang w:eastAsia="en-ZW" w:bidi="hi-IN"/>
        </w:rPr>
        <w:t xml:space="preserve"> (</w:t>
      </w:r>
      <w:r w:rsidRPr="00BB4BFA">
        <w:rPr>
          <w:rFonts w:ascii="Times New Roman" w:eastAsia="Times New Roman" w:hAnsi="Times New Roman" w:cs="Times New Roman"/>
          <w:i/>
          <w:iCs/>
          <w:sz w:val="24"/>
          <w:szCs w:val="24"/>
          <w:lang w:eastAsia="en-ZW" w:bidi="hi-IN"/>
        </w:rPr>
        <w:t>Z</w:t>
      </w:r>
      <w:r w:rsidRPr="00BB4BFA">
        <w:rPr>
          <w:rFonts w:ascii="Times New Roman" w:eastAsia="Times New Roman" w:hAnsi="Times New Roman" w:cs="Times New Roman"/>
          <w:sz w:val="24"/>
          <w:szCs w:val="24"/>
          <w:lang w:eastAsia="en-ZW" w:bidi="hi-IN"/>
        </w:rPr>
        <w:t xml:space="preserve"> = 3). </w:t>
      </w:r>
      <w:hyperlink r:id="rId83" w:tooltip="Lithium" w:history="1">
        <w:r w:rsidRPr="00BB4BFA">
          <w:rPr>
            <w:rFonts w:ascii="Times New Roman" w:eastAsia="Times New Roman" w:hAnsi="Times New Roman" w:cs="Times New Roman"/>
            <w:sz w:val="24"/>
            <w:szCs w:val="24"/>
            <w:lang w:eastAsia="en-ZW" w:bidi="hi-IN"/>
          </w:rPr>
          <w:t>Lithium</w:t>
        </w:r>
      </w:hyperlink>
      <w:r w:rsidRPr="00BB4BFA">
        <w:rPr>
          <w:rFonts w:ascii="Times New Roman" w:eastAsia="Times New Roman" w:hAnsi="Times New Roman" w:cs="Times New Roman"/>
          <w:sz w:val="24"/>
          <w:szCs w:val="24"/>
          <w:lang w:eastAsia="en-ZW" w:bidi="hi-IN"/>
        </w:rPr>
        <w:t xml:space="preserve"> represents the lower limit for AES sensitivity since the Auger effect is a "three state" event necessitating at least three electrons. Neither </w:t>
      </w:r>
      <w:hyperlink r:id="rId84" w:tooltip="Hydrogen" w:history="1">
        <w:r w:rsidRPr="00BB4BFA">
          <w:rPr>
            <w:rFonts w:ascii="Times New Roman" w:eastAsia="Times New Roman" w:hAnsi="Times New Roman" w:cs="Times New Roman"/>
            <w:sz w:val="24"/>
            <w:szCs w:val="24"/>
            <w:lang w:eastAsia="en-ZW" w:bidi="hi-IN"/>
          </w:rPr>
          <w:t>H</w:t>
        </w:r>
      </w:hyperlink>
      <w:r w:rsidRPr="00BB4BFA">
        <w:rPr>
          <w:rFonts w:ascii="Times New Roman" w:eastAsia="Times New Roman" w:hAnsi="Times New Roman" w:cs="Times New Roman"/>
          <w:sz w:val="24"/>
          <w:szCs w:val="24"/>
          <w:lang w:eastAsia="en-ZW" w:bidi="hi-IN"/>
        </w:rPr>
        <w:t xml:space="preserve"> nor </w:t>
      </w:r>
      <w:hyperlink r:id="rId85" w:tooltip="Helium" w:history="1">
        <w:r w:rsidRPr="00BB4BFA">
          <w:rPr>
            <w:rFonts w:ascii="Times New Roman" w:eastAsia="Times New Roman" w:hAnsi="Times New Roman" w:cs="Times New Roman"/>
            <w:sz w:val="24"/>
            <w:szCs w:val="24"/>
            <w:lang w:eastAsia="en-ZW" w:bidi="hi-IN"/>
          </w:rPr>
          <w:t>He</w:t>
        </w:r>
      </w:hyperlink>
      <w:r w:rsidRPr="00BB4BFA">
        <w:rPr>
          <w:rFonts w:ascii="Times New Roman" w:eastAsia="Times New Roman" w:hAnsi="Times New Roman" w:cs="Times New Roman"/>
          <w:sz w:val="24"/>
          <w:szCs w:val="24"/>
          <w:lang w:eastAsia="en-ZW" w:bidi="hi-IN"/>
        </w:rPr>
        <w:t xml:space="preserve"> can be detected with this technique. For K-level based transitions, Auger effects are dominant for </w:t>
      </w:r>
      <w:r w:rsidRPr="00BB4BFA">
        <w:rPr>
          <w:rFonts w:ascii="Times New Roman" w:eastAsia="Times New Roman" w:hAnsi="Times New Roman" w:cs="Times New Roman"/>
          <w:i/>
          <w:iCs/>
          <w:sz w:val="24"/>
          <w:szCs w:val="24"/>
          <w:lang w:eastAsia="en-ZW" w:bidi="hi-IN"/>
        </w:rPr>
        <w:t>Z</w:t>
      </w:r>
      <w:r w:rsidRPr="00BB4BFA">
        <w:rPr>
          <w:rFonts w:ascii="Times New Roman" w:eastAsia="Times New Roman" w:hAnsi="Times New Roman" w:cs="Times New Roman"/>
          <w:sz w:val="24"/>
          <w:szCs w:val="24"/>
          <w:lang w:eastAsia="en-ZW" w:bidi="hi-IN"/>
        </w:rPr>
        <w:t xml:space="preserve"> &lt; 15 while for L- and M-level transitions, AES data can be measured for </w:t>
      </w:r>
      <w:r w:rsidRPr="00BB4BFA">
        <w:rPr>
          <w:rFonts w:ascii="Times New Roman" w:eastAsia="Times New Roman" w:hAnsi="Times New Roman" w:cs="Times New Roman"/>
          <w:i/>
          <w:iCs/>
          <w:sz w:val="24"/>
          <w:szCs w:val="24"/>
          <w:lang w:eastAsia="en-ZW" w:bidi="hi-IN"/>
        </w:rPr>
        <w:t>Z</w:t>
      </w:r>
      <w:r w:rsidRPr="00BB4BFA">
        <w:rPr>
          <w:rFonts w:ascii="Times New Roman" w:eastAsia="Times New Roman" w:hAnsi="Times New Roman" w:cs="Times New Roman"/>
          <w:sz w:val="24"/>
          <w:szCs w:val="24"/>
          <w:lang w:eastAsia="en-ZW" w:bidi="hi-IN"/>
        </w:rPr>
        <w:t xml:space="preserve"> ≤ 50.</w:t>
      </w:r>
      <w:hyperlink r:id="rId86" w:anchor="cite_note-feldman_mayer-5" w:history="1">
        <w:r w:rsidRPr="00BB4BFA">
          <w:rPr>
            <w:rFonts w:ascii="Times New Roman" w:eastAsia="Times New Roman" w:hAnsi="Times New Roman" w:cs="Times New Roman"/>
            <w:sz w:val="24"/>
            <w:szCs w:val="24"/>
            <w:vertAlign w:val="superscript"/>
            <w:lang w:eastAsia="en-ZW" w:bidi="hi-IN"/>
          </w:rPr>
          <w:t>[6]</w:t>
        </w:r>
      </w:hyperlink>
      <w:r w:rsidRPr="00BB4BFA">
        <w:rPr>
          <w:rFonts w:ascii="Times New Roman" w:eastAsia="Times New Roman" w:hAnsi="Times New Roman" w:cs="Times New Roman"/>
          <w:sz w:val="24"/>
          <w:szCs w:val="24"/>
          <w:lang w:eastAsia="en-ZW" w:bidi="hi-IN"/>
        </w:rPr>
        <w:t xml:space="preserve"> The yield limits effectively prescribe a cutoff for AES </w:t>
      </w:r>
      <w:r w:rsidRPr="00BB4BFA">
        <w:rPr>
          <w:rFonts w:ascii="Times New Roman" w:eastAsia="Times New Roman" w:hAnsi="Times New Roman" w:cs="Times New Roman"/>
          <w:sz w:val="24"/>
          <w:szCs w:val="24"/>
          <w:lang w:eastAsia="en-ZW" w:bidi="hi-IN"/>
        </w:rPr>
        <w:lastRenderedPageBreak/>
        <w:t xml:space="preserve">sensitivity, but complex techniques can be utilized to identify heavier elements, such as </w:t>
      </w:r>
      <w:hyperlink r:id="rId87" w:tooltip="Uranium" w:history="1">
        <w:r w:rsidRPr="00BB4BFA">
          <w:rPr>
            <w:rFonts w:ascii="Times New Roman" w:eastAsia="Times New Roman" w:hAnsi="Times New Roman" w:cs="Times New Roman"/>
            <w:sz w:val="24"/>
            <w:szCs w:val="24"/>
            <w:lang w:eastAsia="en-ZW" w:bidi="hi-IN"/>
          </w:rPr>
          <w:t>uranium</w:t>
        </w:r>
      </w:hyperlink>
      <w:r w:rsidRPr="00BB4BFA">
        <w:rPr>
          <w:rFonts w:ascii="Times New Roman" w:eastAsia="Times New Roman" w:hAnsi="Times New Roman" w:cs="Times New Roman"/>
          <w:sz w:val="24"/>
          <w:szCs w:val="24"/>
          <w:lang w:eastAsia="en-ZW" w:bidi="hi-IN"/>
        </w:rPr>
        <w:t xml:space="preserve"> and </w:t>
      </w:r>
      <w:hyperlink r:id="rId88" w:tooltip="Americium" w:history="1">
        <w:r w:rsidRPr="00BB4BFA">
          <w:rPr>
            <w:rFonts w:ascii="Times New Roman" w:eastAsia="Times New Roman" w:hAnsi="Times New Roman" w:cs="Times New Roman"/>
            <w:sz w:val="24"/>
            <w:szCs w:val="24"/>
            <w:lang w:eastAsia="en-ZW" w:bidi="hi-IN"/>
          </w:rPr>
          <w:t>americium</w:t>
        </w:r>
      </w:hyperlink>
      <w:r w:rsidRPr="00BB4BFA">
        <w:rPr>
          <w:rFonts w:ascii="Times New Roman" w:eastAsia="Times New Roman" w:hAnsi="Times New Roman" w:cs="Times New Roman"/>
          <w:sz w:val="24"/>
          <w:szCs w:val="24"/>
          <w:lang w:eastAsia="en-ZW" w:bidi="hi-IN"/>
        </w:rPr>
        <w:t>, using the Auger effect.</w:t>
      </w:r>
      <w:hyperlink r:id="rId89" w:anchor="cite_note-grant2003-0" w:history="1">
        <w:r w:rsidRPr="00BB4BFA">
          <w:rPr>
            <w:rFonts w:ascii="Times New Roman" w:eastAsia="Times New Roman" w:hAnsi="Times New Roman" w:cs="Times New Roman"/>
            <w:sz w:val="24"/>
            <w:szCs w:val="24"/>
            <w:vertAlign w:val="superscript"/>
            <w:lang w:eastAsia="en-ZW" w:bidi="hi-IN"/>
          </w:rPr>
          <w:t>[1]</w:t>
        </w:r>
      </w:hyperlink>
    </w:p>
    <w:p w:rsidR="00EF7479" w:rsidRPr="00BB4BFA" w:rsidRDefault="00EF7479" w:rsidP="00EF7479">
      <w:pPr>
        <w:spacing w:before="100" w:beforeAutospacing="1" w:after="100" w:afterAutospacing="1" w:line="240" w:lineRule="auto"/>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sz w:val="24"/>
          <w:szCs w:val="24"/>
          <w:lang w:eastAsia="en-ZW" w:bidi="hi-IN"/>
        </w:rPr>
        <w:t>Another critical quantity that determines yield of Auger electrons at a detector is the electron impact cross-section. Early approximations (in cm</w:t>
      </w:r>
      <w:r w:rsidRPr="00BB4BFA">
        <w:rPr>
          <w:rFonts w:ascii="Times New Roman" w:eastAsia="Times New Roman" w:hAnsi="Times New Roman" w:cs="Times New Roman"/>
          <w:sz w:val="24"/>
          <w:szCs w:val="24"/>
          <w:vertAlign w:val="superscript"/>
          <w:lang w:eastAsia="en-ZW" w:bidi="hi-IN"/>
        </w:rPr>
        <w:t>2</w:t>
      </w:r>
      <w:r w:rsidRPr="00BB4BFA">
        <w:rPr>
          <w:rFonts w:ascii="Times New Roman" w:eastAsia="Times New Roman" w:hAnsi="Times New Roman" w:cs="Times New Roman"/>
          <w:sz w:val="24"/>
          <w:szCs w:val="24"/>
          <w:lang w:eastAsia="en-ZW" w:bidi="hi-IN"/>
        </w:rPr>
        <w:t>) of the cross-section were based on the work of Worthington and Tomlin,</w:t>
      </w:r>
    </w:p>
    <w:p w:rsidR="00EF7479" w:rsidRPr="00BB4BFA" w:rsidRDefault="00EF7479" w:rsidP="00EF7479">
      <w:pPr>
        <w:spacing w:after="0" w:line="240" w:lineRule="auto"/>
        <w:ind w:left="720"/>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noProof/>
          <w:sz w:val="24"/>
          <w:szCs w:val="24"/>
          <w:lang w:eastAsia="en-ZW" w:bidi="hi-IN"/>
        </w:rPr>
        <w:drawing>
          <wp:inline distT="0" distB="0" distL="0" distR="0">
            <wp:extent cx="1924050" cy="444500"/>
            <wp:effectExtent l="19050" t="0" r="0" b="0"/>
            <wp:docPr id="12" name="Picture 12" descr="\sigma_{ax}(E)=1.3\times10^{13}b\frac{C}{E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igma_{ax}(E)=1.3\times10^{13}b\frac{C}{E_p}"/>
                    <pic:cNvPicPr>
                      <a:picLocks noChangeAspect="1" noChangeArrowheads="1"/>
                    </pic:cNvPicPr>
                  </pic:nvPicPr>
                  <pic:blipFill>
                    <a:blip r:embed="rId90" cstate="print"/>
                    <a:srcRect/>
                    <a:stretch>
                      <a:fillRect/>
                    </a:stretch>
                  </pic:blipFill>
                  <pic:spPr bwMode="auto">
                    <a:xfrm>
                      <a:off x="0" y="0"/>
                      <a:ext cx="1924050" cy="444500"/>
                    </a:xfrm>
                    <a:prstGeom prst="rect">
                      <a:avLst/>
                    </a:prstGeom>
                    <a:noFill/>
                    <a:ln w="9525">
                      <a:noFill/>
                      <a:miter lim="800000"/>
                      <a:headEnd/>
                      <a:tailEnd/>
                    </a:ln>
                  </pic:spPr>
                </pic:pic>
              </a:graphicData>
            </a:graphic>
          </wp:inline>
        </w:drawing>
      </w:r>
    </w:p>
    <w:p w:rsidR="00EF7479" w:rsidRPr="00BB4BFA" w:rsidRDefault="00EF7479" w:rsidP="00EF7479">
      <w:pPr>
        <w:spacing w:before="100" w:beforeAutospacing="1" w:after="100" w:afterAutospacing="1" w:line="240" w:lineRule="auto"/>
        <w:rPr>
          <w:rFonts w:ascii="Times New Roman" w:eastAsia="Times New Roman" w:hAnsi="Times New Roman" w:cs="Times New Roman"/>
          <w:sz w:val="24"/>
          <w:szCs w:val="24"/>
          <w:lang w:eastAsia="en-ZW" w:bidi="hi-IN"/>
        </w:rPr>
      </w:pPr>
      <w:proofErr w:type="gramStart"/>
      <w:r w:rsidRPr="00BB4BFA">
        <w:rPr>
          <w:rFonts w:ascii="Times New Roman" w:eastAsia="Times New Roman" w:hAnsi="Times New Roman" w:cs="Times New Roman"/>
          <w:sz w:val="24"/>
          <w:szCs w:val="24"/>
          <w:lang w:eastAsia="en-ZW" w:bidi="hi-IN"/>
        </w:rPr>
        <w:t>with</w:t>
      </w:r>
      <w:proofErr w:type="gramEnd"/>
      <w:r w:rsidRPr="00BB4BFA">
        <w:rPr>
          <w:rFonts w:ascii="Times New Roman" w:eastAsia="Times New Roman" w:hAnsi="Times New Roman" w:cs="Times New Roman"/>
          <w:sz w:val="24"/>
          <w:szCs w:val="24"/>
          <w:lang w:eastAsia="en-ZW" w:bidi="hi-IN"/>
        </w:rPr>
        <w:t xml:space="preserve"> </w:t>
      </w:r>
      <w:r w:rsidRPr="00BB4BFA">
        <w:rPr>
          <w:rFonts w:ascii="Times New Roman" w:eastAsia="Times New Roman" w:hAnsi="Times New Roman" w:cs="Times New Roman"/>
          <w:i/>
          <w:iCs/>
          <w:sz w:val="24"/>
          <w:szCs w:val="24"/>
          <w:lang w:eastAsia="en-ZW" w:bidi="hi-IN"/>
        </w:rPr>
        <w:t>b</w:t>
      </w:r>
      <w:r w:rsidRPr="00BB4BFA">
        <w:rPr>
          <w:rFonts w:ascii="Times New Roman" w:eastAsia="Times New Roman" w:hAnsi="Times New Roman" w:cs="Times New Roman"/>
          <w:sz w:val="24"/>
          <w:szCs w:val="24"/>
          <w:lang w:eastAsia="en-ZW" w:bidi="hi-IN"/>
        </w:rPr>
        <w:t xml:space="preserve"> acting as a scaling factor between 0.25 and 0.35, and </w:t>
      </w:r>
      <w:r w:rsidRPr="00BB4BFA">
        <w:rPr>
          <w:rFonts w:ascii="Times New Roman" w:eastAsia="Times New Roman" w:hAnsi="Times New Roman" w:cs="Times New Roman"/>
          <w:i/>
          <w:iCs/>
          <w:sz w:val="24"/>
          <w:szCs w:val="24"/>
          <w:lang w:eastAsia="en-ZW" w:bidi="hi-IN"/>
        </w:rPr>
        <w:t>C</w:t>
      </w:r>
      <w:r w:rsidRPr="00BB4BFA">
        <w:rPr>
          <w:rFonts w:ascii="Times New Roman" w:eastAsia="Times New Roman" w:hAnsi="Times New Roman" w:cs="Times New Roman"/>
          <w:sz w:val="24"/>
          <w:szCs w:val="24"/>
          <w:lang w:eastAsia="en-ZW" w:bidi="hi-IN"/>
        </w:rPr>
        <w:t xml:space="preserve"> a function of the primary electron beam energy, </w:t>
      </w:r>
      <w:r w:rsidRPr="00BB4BFA">
        <w:rPr>
          <w:rFonts w:ascii="Times New Roman" w:eastAsia="Times New Roman" w:hAnsi="Times New Roman" w:cs="Times New Roman"/>
          <w:i/>
          <w:iCs/>
          <w:sz w:val="24"/>
          <w:szCs w:val="24"/>
          <w:lang w:eastAsia="en-ZW" w:bidi="hi-IN"/>
        </w:rPr>
        <w:t>E</w:t>
      </w:r>
      <w:r w:rsidRPr="00BB4BFA">
        <w:rPr>
          <w:rFonts w:ascii="Times New Roman" w:eastAsia="Times New Roman" w:hAnsi="Times New Roman" w:cs="Times New Roman"/>
          <w:i/>
          <w:iCs/>
          <w:sz w:val="24"/>
          <w:szCs w:val="24"/>
          <w:vertAlign w:val="subscript"/>
          <w:lang w:eastAsia="en-ZW" w:bidi="hi-IN"/>
        </w:rPr>
        <w:t>p</w:t>
      </w:r>
      <w:r w:rsidRPr="00BB4BFA">
        <w:rPr>
          <w:rFonts w:ascii="Times New Roman" w:eastAsia="Times New Roman" w:hAnsi="Times New Roman" w:cs="Times New Roman"/>
          <w:sz w:val="24"/>
          <w:szCs w:val="24"/>
          <w:lang w:eastAsia="en-ZW" w:bidi="hi-IN"/>
        </w:rPr>
        <w:t xml:space="preserve">. While this value of </w:t>
      </w:r>
      <w:proofErr w:type="spellStart"/>
      <w:r w:rsidRPr="00BB4BFA">
        <w:rPr>
          <w:rFonts w:ascii="Times New Roman" w:eastAsia="Times New Roman" w:hAnsi="Times New Roman" w:cs="Times New Roman"/>
          <w:sz w:val="24"/>
          <w:szCs w:val="24"/>
          <w:lang w:eastAsia="en-ZW" w:bidi="hi-IN"/>
        </w:rPr>
        <w:t>σ</w:t>
      </w:r>
      <w:r w:rsidRPr="00BB4BFA">
        <w:rPr>
          <w:rFonts w:ascii="Times New Roman" w:eastAsia="Times New Roman" w:hAnsi="Times New Roman" w:cs="Times New Roman"/>
          <w:i/>
          <w:iCs/>
          <w:sz w:val="24"/>
          <w:szCs w:val="24"/>
          <w:vertAlign w:val="subscript"/>
          <w:lang w:eastAsia="en-ZW" w:bidi="hi-IN"/>
        </w:rPr>
        <w:t>ax</w:t>
      </w:r>
      <w:proofErr w:type="spellEnd"/>
      <w:r w:rsidRPr="00BB4BFA">
        <w:rPr>
          <w:rFonts w:ascii="Times New Roman" w:eastAsia="Times New Roman" w:hAnsi="Times New Roman" w:cs="Times New Roman"/>
          <w:sz w:val="24"/>
          <w:szCs w:val="24"/>
          <w:lang w:eastAsia="en-ZW" w:bidi="hi-IN"/>
        </w:rPr>
        <w:t xml:space="preserve"> is calculated for an isolated atom, a simple modification can be made to account for matrix effects:</w:t>
      </w:r>
    </w:p>
    <w:p w:rsidR="00EF7479" w:rsidRPr="00BB4BFA" w:rsidRDefault="00EF7479" w:rsidP="00EF7479">
      <w:pPr>
        <w:spacing w:after="0" w:line="240" w:lineRule="auto"/>
        <w:ind w:left="720"/>
        <w:rPr>
          <w:rFonts w:ascii="Times New Roman" w:eastAsia="Times New Roman" w:hAnsi="Times New Roman" w:cs="Times New Roman"/>
          <w:sz w:val="24"/>
          <w:szCs w:val="24"/>
          <w:lang w:eastAsia="en-ZW" w:bidi="hi-IN"/>
        </w:rPr>
      </w:pPr>
      <w:proofErr w:type="gramStart"/>
      <w:r w:rsidRPr="00BB4BFA">
        <w:rPr>
          <w:rFonts w:ascii="Times New Roman" w:eastAsia="Times New Roman" w:hAnsi="Times New Roman" w:cs="Times New Roman"/>
          <w:sz w:val="24"/>
          <w:szCs w:val="24"/>
          <w:lang w:eastAsia="en-ZW" w:bidi="hi-IN"/>
        </w:rPr>
        <w:t>σ(</w:t>
      </w:r>
      <w:proofErr w:type="gramEnd"/>
      <w:r w:rsidRPr="00BB4BFA">
        <w:rPr>
          <w:rFonts w:ascii="Times New Roman" w:eastAsia="Times New Roman" w:hAnsi="Times New Roman" w:cs="Times New Roman"/>
          <w:i/>
          <w:iCs/>
          <w:sz w:val="24"/>
          <w:szCs w:val="24"/>
          <w:lang w:eastAsia="en-ZW" w:bidi="hi-IN"/>
        </w:rPr>
        <w:t>E</w:t>
      </w:r>
      <w:r w:rsidRPr="00BB4BFA">
        <w:rPr>
          <w:rFonts w:ascii="Times New Roman" w:eastAsia="Times New Roman" w:hAnsi="Times New Roman" w:cs="Times New Roman"/>
          <w:sz w:val="24"/>
          <w:szCs w:val="24"/>
          <w:lang w:eastAsia="en-ZW" w:bidi="hi-IN"/>
        </w:rPr>
        <w:t xml:space="preserve">) = </w:t>
      </w:r>
      <w:proofErr w:type="spellStart"/>
      <w:r w:rsidRPr="00BB4BFA">
        <w:rPr>
          <w:rFonts w:ascii="Times New Roman" w:eastAsia="Times New Roman" w:hAnsi="Times New Roman" w:cs="Times New Roman"/>
          <w:sz w:val="24"/>
          <w:szCs w:val="24"/>
          <w:lang w:eastAsia="en-ZW" w:bidi="hi-IN"/>
        </w:rPr>
        <w:t>σ</w:t>
      </w:r>
      <w:r w:rsidRPr="00BB4BFA">
        <w:rPr>
          <w:rFonts w:ascii="Times New Roman" w:eastAsia="Times New Roman" w:hAnsi="Times New Roman" w:cs="Times New Roman"/>
          <w:i/>
          <w:iCs/>
          <w:sz w:val="24"/>
          <w:szCs w:val="24"/>
          <w:vertAlign w:val="subscript"/>
          <w:lang w:eastAsia="en-ZW" w:bidi="hi-IN"/>
        </w:rPr>
        <w:t>ax</w:t>
      </w:r>
      <w:proofErr w:type="spellEnd"/>
      <w:r w:rsidRPr="00BB4BFA">
        <w:rPr>
          <w:rFonts w:ascii="Times New Roman" w:eastAsia="Times New Roman" w:hAnsi="Times New Roman" w:cs="Times New Roman"/>
          <w:sz w:val="24"/>
          <w:szCs w:val="24"/>
          <w:lang w:eastAsia="en-ZW" w:bidi="hi-IN"/>
        </w:rPr>
        <w:t xml:space="preserve">[1 + </w:t>
      </w:r>
      <w:proofErr w:type="spellStart"/>
      <w:r w:rsidRPr="00BB4BFA">
        <w:rPr>
          <w:rFonts w:ascii="Times New Roman" w:eastAsia="Times New Roman" w:hAnsi="Times New Roman" w:cs="Times New Roman"/>
          <w:i/>
          <w:iCs/>
          <w:sz w:val="24"/>
          <w:szCs w:val="24"/>
          <w:lang w:eastAsia="en-ZW" w:bidi="hi-IN"/>
        </w:rPr>
        <w:t>r</w:t>
      </w:r>
      <w:r w:rsidRPr="00BB4BFA">
        <w:rPr>
          <w:rFonts w:ascii="Times New Roman" w:eastAsia="Times New Roman" w:hAnsi="Times New Roman" w:cs="Times New Roman"/>
          <w:i/>
          <w:iCs/>
          <w:sz w:val="24"/>
          <w:szCs w:val="24"/>
          <w:vertAlign w:val="subscript"/>
          <w:lang w:eastAsia="en-ZW" w:bidi="hi-IN"/>
        </w:rPr>
        <w:t>m</w:t>
      </w:r>
      <w:proofErr w:type="spellEnd"/>
      <w:r w:rsidRPr="00BB4BFA">
        <w:rPr>
          <w:rFonts w:ascii="Times New Roman" w:eastAsia="Times New Roman" w:hAnsi="Times New Roman" w:cs="Times New Roman"/>
          <w:sz w:val="24"/>
          <w:szCs w:val="24"/>
          <w:lang w:eastAsia="en-ZW" w:bidi="hi-IN"/>
        </w:rPr>
        <w:t>(</w:t>
      </w:r>
      <w:proofErr w:type="spellStart"/>
      <w:r w:rsidRPr="00BB4BFA">
        <w:rPr>
          <w:rFonts w:ascii="Times New Roman" w:eastAsia="Times New Roman" w:hAnsi="Times New Roman" w:cs="Times New Roman"/>
          <w:i/>
          <w:iCs/>
          <w:sz w:val="24"/>
          <w:szCs w:val="24"/>
          <w:lang w:eastAsia="en-ZW" w:bidi="hi-IN"/>
        </w:rPr>
        <w:t>E</w:t>
      </w:r>
      <w:r w:rsidRPr="00BB4BFA">
        <w:rPr>
          <w:rFonts w:ascii="Times New Roman" w:eastAsia="Times New Roman" w:hAnsi="Times New Roman" w:cs="Times New Roman"/>
          <w:i/>
          <w:iCs/>
          <w:sz w:val="24"/>
          <w:szCs w:val="24"/>
          <w:vertAlign w:val="subscript"/>
          <w:lang w:eastAsia="en-ZW" w:bidi="hi-IN"/>
        </w:rPr>
        <w:t>p</w:t>
      </w:r>
      <w:r w:rsidRPr="00BB4BFA">
        <w:rPr>
          <w:rFonts w:ascii="Times New Roman" w:eastAsia="Times New Roman" w:hAnsi="Times New Roman" w:cs="Times New Roman"/>
          <w:sz w:val="24"/>
          <w:szCs w:val="24"/>
          <w:lang w:eastAsia="en-ZW" w:bidi="hi-IN"/>
        </w:rPr>
        <w:t>,α</w:t>
      </w:r>
      <w:proofErr w:type="spellEnd"/>
      <w:r w:rsidRPr="00BB4BFA">
        <w:rPr>
          <w:rFonts w:ascii="Times New Roman" w:eastAsia="Times New Roman" w:hAnsi="Times New Roman" w:cs="Times New Roman"/>
          <w:sz w:val="24"/>
          <w:szCs w:val="24"/>
          <w:lang w:eastAsia="en-ZW" w:bidi="hi-IN"/>
        </w:rPr>
        <w:t>)]</w:t>
      </w:r>
    </w:p>
    <w:p w:rsidR="00EF7479" w:rsidRPr="00BB4BFA" w:rsidRDefault="00EF7479" w:rsidP="00EF7479">
      <w:pPr>
        <w:spacing w:before="100" w:beforeAutospacing="1" w:after="100" w:afterAutospacing="1" w:line="240" w:lineRule="auto"/>
        <w:rPr>
          <w:rFonts w:ascii="Times New Roman" w:eastAsia="Times New Roman" w:hAnsi="Times New Roman" w:cs="Times New Roman"/>
          <w:sz w:val="24"/>
          <w:szCs w:val="24"/>
          <w:lang w:eastAsia="en-ZW" w:bidi="hi-IN"/>
        </w:rPr>
      </w:pPr>
      <w:proofErr w:type="gramStart"/>
      <w:r w:rsidRPr="00BB4BFA">
        <w:rPr>
          <w:rFonts w:ascii="Times New Roman" w:eastAsia="Times New Roman" w:hAnsi="Times New Roman" w:cs="Times New Roman"/>
          <w:sz w:val="24"/>
          <w:szCs w:val="24"/>
          <w:lang w:eastAsia="en-ZW" w:bidi="hi-IN"/>
        </w:rPr>
        <w:t>where</w:t>
      </w:r>
      <w:proofErr w:type="gramEnd"/>
      <w:r w:rsidRPr="00BB4BFA">
        <w:rPr>
          <w:rFonts w:ascii="Times New Roman" w:eastAsia="Times New Roman" w:hAnsi="Times New Roman" w:cs="Times New Roman"/>
          <w:sz w:val="24"/>
          <w:szCs w:val="24"/>
          <w:lang w:eastAsia="en-ZW" w:bidi="hi-IN"/>
        </w:rPr>
        <w:t xml:space="preserve"> α is the angle to the surface normal of the incident electron beam; </w:t>
      </w:r>
      <w:proofErr w:type="spellStart"/>
      <w:r w:rsidRPr="00BB4BFA">
        <w:rPr>
          <w:rFonts w:ascii="Times New Roman" w:eastAsia="Times New Roman" w:hAnsi="Times New Roman" w:cs="Times New Roman"/>
          <w:i/>
          <w:iCs/>
          <w:sz w:val="24"/>
          <w:szCs w:val="24"/>
          <w:lang w:eastAsia="en-ZW" w:bidi="hi-IN"/>
        </w:rPr>
        <w:t>r</w:t>
      </w:r>
      <w:r w:rsidRPr="00BB4BFA">
        <w:rPr>
          <w:rFonts w:ascii="Times New Roman" w:eastAsia="Times New Roman" w:hAnsi="Times New Roman" w:cs="Times New Roman"/>
          <w:i/>
          <w:iCs/>
          <w:sz w:val="24"/>
          <w:szCs w:val="24"/>
          <w:vertAlign w:val="subscript"/>
          <w:lang w:eastAsia="en-ZW" w:bidi="hi-IN"/>
        </w:rPr>
        <w:t>m</w:t>
      </w:r>
      <w:proofErr w:type="spellEnd"/>
      <w:r w:rsidRPr="00BB4BFA">
        <w:rPr>
          <w:rFonts w:ascii="Times New Roman" w:eastAsia="Times New Roman" w:hAnsi="Times New Roman" w:cs="Times New Roman"/>
          <w:sz w:val="24"/>
          <w:szCs w:val="24"/>
          <w:lang w:eastAsia="en-ZW" w:bidi="hi-IN"/>
        </w:rPr>
        <w:t xml:space="preserve"> can be established empirically and encompasses electron interactions with the matrix such as ionization due to backscattered electrons. Thus the total yield can be written as:</w:t>
      </w:r>
    </w:p>
    <w:p w:rsidR="00EF7479" w:rsidRPr="00BB4BFA" w:rsidRDefault="00EF7479" w:rsidP="00EF7479">
      <w:pPr>
        <w:spacing w:after="0" w:line="240" w:lineRule="auto"/>
        <w:ind w:left="720"/>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noProof/>
          <w:sz w:val="24"/>
          <w:szCs w:val="24"/>
          <w:lang w:eastAsia="en-ZW" w:bidi="hi-IN"/>
        </w:rPr>
        <w:drawing>
          <wp:inline distT="0" distB="0" distL="0" distR="0">
            <wp:extent cx="5365750" cy="419100"/>
            <wp:effectExtent l="19050" t="0" r="6350" b="0"/>
            <wp:docPr id="13" name="Picture 13" descr="Y(t)=N_x \times \delta t \times \sigma (E,t )[1-\omega_X] \exp(-t\cos \frac{\theta}{\lambda}) \times I(t)\times T\times\frac{d(\Omega)}{4\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Y(t)=N_x \times \delta t \times \sigma (E,t )[1-\omega_X] \exp(-t\cos \frac{\theta}{\lambda}) \times I(t)\times T\times\frac{d(\Omega)}{4\pi}"/>
                    <pic:cNvPicPr>
                      <a:picLocks noChangeAspect="1" noChangeArrowheads="1"/>
                    </pic:cNvPicPr>
                  </pic:nvPicPr>
                  <pic:blipFill>
                    <a:blip r:embed="rId91" cstate="print"/>
                    <a:srcRect/>
                    <a:stretch>
                      <a:fillRect/>
                    </a:stretch>
                  </pic:blipFill>
                  <pic:spPr bwMode="auto">
                    <a:xfrm>
                      <a:off x="0" y="0"/>
                      <a:ext cx="5365750" cy="419100"/>
                    </a:xfrm>
                    <a:prstGeom prst="rect">
                      <a:avLst/>
                    </a:prstGeom>
                    <a:noFill/>
                    <a:ln w="9525">
                      <a:noFill/>
                      <a:miter lim="800000"/>
                      <a:headEnd/>
                      <a:tailEnd/>
                    </a:ln>
                  </pic:spPr>
                </pic:pic>
              </a:graphicData>
            </a:graphic>
          </wp:inline>
        </w:drawing>
      </w:r>
    </w:p>
    <w:p w:rsidR="00EF7479" w:rsidRPr="00BB4BFA" w:rsidRDefault="00EF7479" w:rsidP="00EF7479">
      <w:pPr>
        <w:spacing w:before="100" w:beforeAutospacing="1" w:after="100" w:afterAutospacing="1" w:line="240" w:lineRule="auto"/>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sz w:val="24"/>
          <w:szCs w:val="24"/>
          <w:lang w:eastAsia="en-ZW" w:bidi="hi-IN"/>
        </w:rPr>
        <w:t xml:space="preserve">Here </w:t>
      </w:r>
      <w:proofErr w:type="spellStart"/>
      <w:r w:rsidRPr="00BB4BFA">
        <w:rPr>
          <w:rFonts w:ascii="Times New Roman" w:eastAsia="Times New Roman" w:hAnsi="Times New Roman" w:cs="Times New Roman"/>
          <w:i/>
          <w:iCs/>
          <w:sz w:val="24"/>
          <w:szCs w:val="24"/>
          <w:lang w:eastAsia="en-ZW" w:bidi="hi-IN"/>
        </w:rPr>
        <w:t>N</w:t>
      </w:r>
      <w:r w:rsidRPr="00BB4BFA">
        <w:rPr>
          <w:rFonts w:ascii="Times New Roman" w:eastAsia="Times New Roman" w:hAnsi="Times New Roman" w:cs="Times New Roman"/>
          <w:i/>
          <w:iCs/>
          <w:sz w:val="24"/>
          <w:szCs w:val="24"/>
          <w:vertAlign w:val="subscript"/>
          <w:lang w:eastAsia="en-ZW" w:bidi="hi-IN"/>
        </w:rPr>
        <w:t>x</w:t>
      </w:r>
      <w:proofErr w:type="spellEnd"/>
      <w:r w:rsidRPr="00BB4BFA">
        <w:rPr>
          <w:rFonts w:ascii="Times New Roman" w:eastAsia="Times New Roman" w:hAnsi="Times New Roman" w:cs="Times New Roman"/>
          <w:sz w:val="24"/>
          <w:szCs w:val="24"/>
          <w:lang w:eastAsia="en-ZW" w:bidi="hi-IN"/>
        </w:rPr>
        <w:t xml:space="preserve"> is the number of </w:t>
      </w:r>
      <w:r w:rsidRPr="00BB4BFA">
        <w:rPr>
          <w:rFonts w:ascii="Times New Roman" w:eastAsia="Times New Roman" w:hAnsi="Times New Roman" w:cs="Times New Roman"/>
          <w:i/>
          <w:iCs/>
          <w:sz w:val="24"/>
          <w:szCs w:val="24"/>
          <w:lang w:eastAsia="en-ZW" w:bidi="hi-IN"/>
        </w:rPr>
        <w:t>x</w:t>
      </w:r>
      <w:r w:rsidRPr="00BB4BFA">
        <w:rPr>
          <w:rFonts w:ascii="Times New Roman" w:eastAsia="Times New Roman" w:hAnsi="Times New Roman" w:cs="Times New Roman"/>
          <w:sz w:val="24"/>
          <w:szCs w:val="24"/>
          <w:lang w:eastAsia="en-ZW" w:bidi="hi-IN"/>
        </w:rPr>
        <w:t xml:space="preserve"> atoms per volume, λ the electron escape depth, θ the analyzer angle, </w:t>
      </w:r>
      <w:r w:rsidRPr="00BB4BFA">
        <w:rPr>
          <w:rFonts w:ascii="Times New Roman" w:eastAsia="Times New Roman" w:hAnsi="Times New Roman" w:cs="Times New Roman"/>
          <w:i/>
          <w:iCs/>
          <w:sz w:val="24"/>
          <w:szCs w:val="24"/>
          <w:lang w:eastAsia="en-ZW" w:bidi="hi-IN"/>
        </w:rPr>
        <w:t>T</w:t>
      </w:r>
      <w:r w:rsidRPr="00BB4BFA">
        <w:rPr>
          <w:rFonts w:ascii="Times New Roman" w:eastAsia="Times New Roman" w:hAnsi="Times New Roman" w:cs="Times New Roman"/>
          <w:sz w:val="24"/>
          <w:szCs w:val="24"/>
          <w:lang w:eastAsia="en-ZW" w:bidi="hi-IN"/>
        </w:rPr>
        <w:t xml:space="preserve"> the transmission of the analyzer, </w:t>
      </w:r>
      <w:r w:rsidRPr="00BB4BFA">
        <w:rPr>
          <w:rFonts w:ascii="Times New Roman" w:eastAsia="Times New Roman" w:hAnsi="Times New Roman" w:cs="Times New Roman"/>
          <w:i/>
          <w:iCs/>
          <w:sz w:val="24"/>
          <w:szCs w:val="24"/>
          <w:lang w:eastAsia="en-ZW" w:bidi="hi-IN"/>
        </w:rPr>
        <w:t>I(t)</w:t>
      </w:r>
      <w:r w:rsidRPr="00BB4BFA">
        <w:rPr>
          <w:rFonts w:ascii="Times New Roman" w:eastAsia="Times New Roman" w:hAnsi="Times New Roman" w:cs="Times New Roman"/>
          <w:sz w:val="24"/>
          <w:szCs w:val="24"/>
          <w:lang w:eastAsia="en-ZW" w:bidi="hi-IN"/>
        </w:rPr>
        <w:t xml:space="preserve"> the electron excitation flux at depth </w:t>
      </w:r>
      <w:r w:rsidRPr="00BB4BFA">
        <w:rPr>
          <w:rFonts w:ascii="Times New Roman" w:eastAsia="Times New Roman" w:hAnsi="Times New Roman" w:cs="Times New Roman"/>
          <w:i/>
          <w:iCs/>
          <w:sz w:val="24"/>
          <w:szCs w:val="24"/>
          <w:lang w:eastAsia="en-ZW" w:bidi="hi-IN"/>
        </w:rPr>
        <w:t>t</w:t>
      </w:r>
      <w:r w:rsidRPr="00BB4BFA">
        <w:rPr>
          <w:rFonts w:ascii="Times New Roman" w:eastAsia="Times New Roman" w:hAnsi="Times New Roman" w:cs="Times New Roman"/>
          <w:sz w:val="24"/>
          <w:szCs w:val="24"/>
          <w:lang w:eastAsia="en-ZW" w:bidi="hi-IN"/>
        </w:rPr>
        <w:t xml:space="preserve">, </w:t>
      </w:r>
      <w:proofErr w:type="spellStart"/>
      <w:r w:rsidRPr="00BB4BFA">
        <w:rPr>
          <w:rFonts w:ascii="Times New Roman" w:eastAsia="Times New Roman" w:hAnsi="Times New Roman" w:cs="Times New Roman"/>
          <w:sz w:val="24"/>
          <w:szCs w:val="24"/>
          <w:lang w:eastAsia="en-ZW" w:bidi="hi-IN"/>
        </w:rPr>
        <w:t>dΩ</w:t>
      </w:r>
      <w:proofErr w:type="spellEnd"/>
      <w:r w:rsidRPr="00BB4BFA">
        <w:rPr>
          <w:rFonts w:ascii="Times New Roman" w:eastAsia="Times New Roman" w:hAnsi="Times New Roman" w:cs="Times New Roman"/>
          <w:sz w:val="24"/>
          <w:szCs w:val="24"/>
          <w:lang w:eastAsia="en-ZW" w:bidi="hi-IN"/>
        </w:rPr>
        <w:t xml:space="preserve"> the solid angle, and </w:t>
      </w:r>
      <w:proofErr w:type="spellStart"/>
      <w:r w:rsidRPr="00BB4BFA">
        <w:rPr>
          <w:rFonts w:ascii="Times New Roman" w:eastAsia="Times New Roman" w:hAnsi="Times New Roman" w:cs="Times New Roman"/>
          <w:sz w:val="24"/>
          <w:szCs w:val="24"/>
          <w:lang w:eastAsia="en-ZW" w:bidi="hi-IN"/>
        </w:rPr>
        <w:t>δt</w:t>
      </w:r>
      <w:proofErr w:type="spellEnd"/>
      <w:r w:rsidRPr="00BB4BFA">
        <w:rPr>
          <w:rFonts w:ascii="Times New Roman" w:eastAsia="Times New Roman" w:hAnsi="Times New Roman" w:cs="Times New Roman"/>
          <w:sz w:val="24"/>
          <w:szCs w:val="24"/>
          <w:lang w:eastAsia="en-ZW" w:bidi="hi-IN"/>
        </w:rPr>
        <w:t xml:space="preserve"> is the thickness of the layer being probed. Encompassed in these terms, especially the Auger yield which is related to the transition </w:t>
      </w:r>
      <w:proofErr w:type="gramStart"/>
      <w:r w:rsidRPr="00BB4BFA">
        <w:rPr>
          <w:rFonts w:ascii="Times New Roman" w:eastAsia="Times New Roman" w:hAnsi="Times New Roman" w:cs="Times New Roman"/>
          <w:sz w:val="24"/>
          <w:szCs w:val="24"/>
          <w:lang w:eastAsia="en-ZW" w:bidi="hi-IN"/>
        </w:rPr>
        <w:t>probability,</w:t>
      </w:r>
      <w:proofErr w:type="gramEnd"/>
      <w:r w:rsidRPr="00BB4BFA">
        <w:rPr>
          <w:rFonts w:ascii="Times New Roman" w:eastAsia="Times New Roman" w:hAnsi="Times New Roman" w:cs="Times New Roman"/>
          <w:sz w:val="24"/>
          <w:szCs w:val="24"/>
          <w:lang w:eastAsia="en-ZW" w:bidi="hi-IN"/>
        </w:rPr>
        <w:t xml:space="preserve"> is the quantum mechanical overlap of the initial and final state </w:t>
      </w:r>
      <w:hyperlink r:id="rId92" w:tooltip="Wave function" w:history="1">
        <w:r w:rsidRPr="00BB4BFA">
          <w:rPr>
            <w:rFonts w:ascii="Times New Roman" w:eastAsia="Times New Roman" w:hAnsi="Times New Roman" w:cs="Times New Roman"/>
            <w:sz w:val="24"/>
            <w:szCs w:val="24"/>
            <w:lang w:eastAsia="en-ZW" w:bidi="hi-IN"/>
          </w:rPr>
          <w:t>wave functions</w:t>
        </w:r>
      </w:hyperlink>
      <w:r w:rsidRPr="00BB4BFA">
        <w:rPr>
          <w:rFonts w:ascii="Times New Roman" w:eastAsia="Times New Roman" w:hAnsi="Times New Roman" w:cs="Times New Roman"/>
          <w:sz w:val="24"/>
          <w:szCs w:val="24"/>
          <w:lang w:eastAsia="en-ZW" w:bidi="hi-IN"/>
        </w:rPr>
        <w:t xml:space="preserve">. Precise expressions for the transition probability, based on first-order perturbation </w:t>
      </w:r>
      <w:hyperlink r:id="rId93" w:tooltip="Hamiltonian (quantum mechanics)" w:history="1">
        <w:r w:rsidRPr="00BB4BFA">
          <w:rPr>
            <w:rFonts w:ascii="Times New Roman" w:eastAsia="Times New Roman" w:hAnsi="Times New Roman" w:cs="Times New Roman"/>
            <w:sz w:val="24"/>
            <w:szCs w:val="24"/>
            <w:lang w:eastAsia="en-ZW" w:bidi="hi-IN"/>
          </w:rPr>
          <w:t>Hamiltonians</w:t>
        </w:r>
      </w:hyperlink>
      <w:r w:rsidRPr="00BB4BFA">
        <w:rPr>
          <w:rFonts w:ascii="Times New Roman" w:eastAsia="Times New Roman" w:hAnsi="Times New Roman" w:cs="Times New Roman"/>
          <w:sz w:val="24"/>
          <w:szCs w:val="24"/>
          <w:lang w:eastAsia="en-ZW" w:bidi="hi-IN"/>
        </w:rPr>
        <w:t>, can be found in Thompson and Baker.</w:t>
      </w:r>
      <w:hyperlink r:id="rId94" w:anchor="cite_note-thompson1985-3" w:history="1">
        <w:r w:rsidRPr="00BB4BFA">
          <w:rPr>
            <w:rFonts w:ascii="Times New Roman" w:eastAsia="Times New Roman" w:hAnsi="Times New Roman" w:cs="Times New Roman"/>
            <w:sz w:val="24"/>
            <w:szCs w:val="24"/>
            <w:vertAlign w:val="superscript"/>
            <w:lang w:eastAsia="en-ZW" w:bidi="hi-IN"/>
          </w:rPr>
          <w:t>[4]</w:t>
        </w:r>
      </w:hyperlink>
      <w:r w:rsidRPr="00BB4BFA">
        <w:rPr>
          <w:rFonts w:ascii="Times New Roman" w:eastAsia="Times New Roman" w:hAnsi="Times New Roman" w:cs="Times New Roman"/>
          <w:sz w:val="24"/>
          <w:szCs w:val="24"/>
          <w:lang w:eastAsia="en-ZW" w:bidi="hi-IN"/>
        </w:rPr>
        <w:t xml:space="preserve"> Often, all of these terms are not known, so most analyses compare measured yields with external standards of known composition. Ratios of the acquired data to standards can eliminate common terms, especially experimental setup characteristics and material parameters, and can be used to determine element composition.</w:t>
      </w:r>
      <w:hyperlink r:id="rId95" w:anchor="cite_note-briggs_sheah1983-2" w:history="1">
        <w:r w:rsidRPr="00BB4BFA">
          <w:rPr>
            <w:rFonts w:ascii="Times New Roman" w:eastAsia="Times New Roman" w:hAnsi="Times New Roman" w:cs="Times New Roman"/>
            <w:sz w:val="24"/>
            <w:szCs w:val="24"/>
            <w:vertAlign w:val="superscript"/>
            <w:lang w:eastAsia="en-ZW" w:bidi="hi-IN"/>
          </w:rPr>
          <w:t>[3]</w:t>
        </w:r>
      </w:hyperlink>
      <w:hyperlink r:id="rId96" w:anchor="cite_note-feldman_mayer-5" w:history="1">
        <w:r w:rsidRPr="00BB4BFA">
          <w:rPr>
            <w:rFonts w:ascii="Times New Roman" w:eastAsia="Times New Roman" w:hAnsi="Times New Roman" w:cs="Times New Roman"/>
            <w:sz w:val="24"/>
            <w:szCs w:val="24"/>
            <w:vertAlign w:val="superscript"/>
            <w:lang w:eastAsia="en-ZW" w:bidi="hi-IN"/>
          </w:rPr>
          <w:t>[6]</w:t>
        </w:r>
      </w:hyperlink>
      <w:hyperlink r:id="rId97" w:anchor="cite_note-oura2003-6" w:history="1">
        <w:r w:rsidRPr="00BB4BFA">
          <w:rPr>
            <w:rFonts w:ascii="Times New Roman" w:eastAsia="Times New Roman" w:hAnsi="Times New Roman" w:cs="Times New Roman"/>
            <w:sz w:val="24"/>
            <w:szCs w:val="24"/>
            <w:vertAlign w:val="superscript"/>
            <w:lang w:eastAsia="en-ZW" w:bidi="hi-IN"/>
          </w:rPr>
          <w:t>[7]</w:t>
        </w:r>
      </w:hyperlink>
      <w:r w:rsidRPr="00BB4BFA">
        <w:rPr>
          <w:rFonts w:ascii="Times New Roman" w:eastAsia="Times New Roman" w:hAnsi="Times New Roman" w:cs="Times New Roman"/>
          <w:sz w:val="24"/>
          <w:szCs w:val="24"/>
          <w:lang w:eastAsia="en-ZW" w:bidi="hi-IN"/>
        </w:rPr>
        <w:t xml:space="preserve"> Comparison techniques work best for samples of homogeneous binary materials or uniform surface layers, while elemental identification is best obtained from comparison of pure samples.</w:t>
      </w:r>
    </w:p>
    <w:p w:rsidR="00EF7479" w:rsidRPr="00BB4BFA" w:rsidRDefault="00EF7479" w:rsidP="00EF7479">
      <w:pPr>
        <w:spacing w:before="100" w:beforeAutospacing="1" w:after="100" w:afterAutospacing="1" w:line="240" w:lineRule="auto"/>
        <w:outlineLvl w:val="1"/>
        <w:rPr>
          <w:rFonts w:ascii="Times New Roman" w:eastAsia="Times New Roman" w:hAnsi="Times New Roman" w:cs="Times New Roman"/>
          <w:b/>
          <w:bCs/>
          <w:sz w:val="36"/>
          <w:szCs w:val="36"/>
          <w:lang w:eastAsia="en-ZW" w:bidi="hi-IN"/>
        </w:rPr>
      </w:pPr>
      <w:r w:rsidRPr="00BB4BFA">
        <w:rPr>
          <w:rFonts w:ascii="Times New Roman" w:eastAsia="Times New Roman" w:hAnsi="Times New Roman" w:cs="Times New Roman"/>
          <w:b/>
          <w:bCs/>
          <w:sz w:val="36"/>
          <w:szCs w:val="36"/>
          <w:lang w:eastAsia="en-ZW" w:bidi="hi-IN"/>
        </w:rPr>
        <w:t>[</w:t>
      </w:r>
      <w:hyperlink r:id="rId98" w:tooltip="Edit section: Uses and limitations" w:history="1">
        <w:proofErr w:type="gramStart"/>
        <w:r w:rsidRPr="00BB4BFA">
          <w:rPr>
            <w:rFonts w:ascii="Times New Roman" w:eastAsia="Times New Roman" w:hAnsi="Times New Roman" w:cs="Times New Roman"/>
            <w:b/>
            <w:bCs/>
            <w:sz w:val="36"/>
            <w:szCs w:val="36"/>
            <w:lang w:eastAsia="en-ZW" w:bidi="hi-IN"/>
          </w:rPr>
          <w:t>edit</w:t>
        </w:r>
        <w:proofErr w:type="gramEnd"/>
      </w:hyperlink>
      <w:r w:rsidRPr="00BB4BFA">
        <w:rPr>
          <w:rFonts w:ascii="Times New Roman" w:eastAsia="Times New Roman" w:hAnsi="Times New Roman" w:cs="Times New Roman"/>
          <w:b/>
          <w:bCs/>
          <w:sz w:val="36"/>
          <w:szCs w:val="36"/>
          <w:lang w:eastAsia="en-ZW" w:bidi="hi-IN"/>
        </w:rPr>
        <w:t>] Uses and limitations</w:t>
      </w:r>
    </w:p>
    <w:p w:rsidR="00EF7479" w:rsidRPr="00BB4BFA" w:rsidRDefault="00EF7479" w:rsidP="00EF7479">
      <w:pPr>
        <w:spacing w:before="100" w:beforeAutospacing="1" w:after="100" w:afterAutospacing="1" w:line="240" w:lineRule="auto"/>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sz w:val="24"/>
          <w:szCs w:val="24"/>
          <w:lang w:eastAsia="en-ZW" w:bidi="hi-IN"/>
        </w:rPr>
        <w:t xml:space="preserve">There are a number of electron microscopes that have been specifically designed for use in Auger spectroscopy; these are termed </w:t>
      </w:r>
      <w:hyperlink r:id="rId99" w:tooltip="Scanning Auger microscopes (page does not exist)" w:history="1">
        <w:r w:rsidRPr="00BB4BFA">
          <w:rPr>
            <w:rFonts w:ascii="Times New Roman" w:eastAsia="Times New Roman" w:hAnsi="Times New Roman" w:cs="Times New Roman"/>
            <w:sz w:val="24"/>
            <w:szCs w:val="24"/>
            <w:lang w:eastAsia="en-ZW" w:bidi="hi-IN"/>
          </w:rPr>
          <w:t>scanning Auger microscopes</w:t>
        </w:r>
      </w:hyperlink>
      <w:r w:rsidRPr="00BB4BFA">
        <w:rPr>
          <w:rFonts w:ascii="Times New Roman" w:eastAsia="Times New Roman" w:hAnsi="Times New Roman" w:cs="Times New Roman"/>
          <w:sz w:val="24"/>
          <w:szCs w:val="24"/>
          <w:lang w:eastAsia="en-ZW" w:bidi="hi-IN"/>
        </w:rPr>
        <w:t xml:space="preserve"> (SAM) and can produce high resolution, spatially resolved chemical images.</w:t>
      </w:r>
      <w:hyperlink r:id="rId100" w:anchor="cite_note-grant2003-0" w:history="1">
        <w:r w:rsidRPr="00BB4BFA">
          <w:rPr>
            <w:rFonts w:ascii="Times New Roman" w:eastAsia="Times New Roman" w:hAnsi="Times New Roman" w:cs="Times New Roman"/>
            <w:sz w:val="24"/>
            <w:szCs w:val="24"/>
            <w:vertAlign w:val="superscript"/>
            <w:lang w:eastAsia="en-ZW" w:bidi="hi-IN"/>
          </w:rPr>
          <w:t>[1</w:t>
        </w:r>
        <w:proofErr w:type="gramStart"/>
        <w:r w:rsidRPr="00BB4BFA">
          <w:rPr>
            <w:rFonts w:ascii="Times New Roman" w:eastAsia="Times New Roman" w:hAnsi="Times New Roman" w:cs="Times New Roman"/>
            <w:sz w:val="24"/>
            <w:szCs w:val="24"/>
            <w:vertAlign w:val="superscript"/>
            <w:lang w:eastAsia="en-ZW" w:bidi="hi-IN"/>
          </w:rPr>
          <w:t>]</w:t>
        </w:r>
        <w:proofErr w:type="gramEnd"/>
      </w:hyperlink>
      <w:hyperlink r:id="rId101" w:anchor="cite_note-briggs_sheah1983-2" w:history="1">
        <w:r w:rsidRPr="00BB4BFA">
          <w:rPr>
            <w:rFonts w:ascii="Times New Roman" w:eastAsia="Times New Roman" w:hAnsi="Times New Roman" w:cs="Times New Roman"/>
            <w:sz w:val="24"/>
            <w:szCs w:val="24"/>
            <w:vertAlign w:val="superscript"/>
            <w:lang w:eastAsia="en-ZW" w:bidi="hi-IN"/>
          </w:rPr>
          <w:t>[3]</w:t>
        </w:r>
      </w:hyperlink>
      <w:hyperlink r:id="rId102" w:anchor="cite_note-davis1980-4" w:history="1">
        <w:r w:rsidRPr="00BB4BFA">
          <w:rPr>
            <w:rFonts w:ascii="Times New Roman" w:eastAsia="Times New Roman" w:hAnsi="Times New Roman" w:cs="Times New Roman"/>
            <w:sz w:val="24"/>
            <w:szCs w:val="24"/>
            <w:vertAlign w:val="superscript"/>
            <w:lang w:eastAsia="en-ZW" w:bidi="hi-IN"/>
          </w:rPr>
          <w:t>[5]</w:t>
        </w:r>
      </w:hyperlink>
      <w:hyperlink r:id="rId103" w:anchor="cite_note-oura2003-6" w:history="1">
        <w:r w:rsidRPr="00BB4BFA">
          <w:rPr>
            <w:rFonts w:ascii="Times New Roman" w:eastAsia="Times New Roman" w:hAnsi="Times New Roman" w:cs="Times New Roman"/>
            <w:sz w:val="24"/>
            <w:szCs w:val="24"/>
            <w:vertAlign w:val="superscript"/>
            <w:lang w:eastAsia="en-ZW" w:bidi="hi-IN"/>
          </w:rPr>
          <w:t>[7]</w:t>
        </w:r>
      </w:hyperlink>
      <w:r w:rsidRPr="00BB4BFA">
        <w:rPr>
          <w:rFonts w:ascii="Times New Roman" w:eastAsia="Times New Roman" w:hAnsi="Times New Roman" w:cs="Times New Roman"/>
          <w:sz w:val="24"/>
          <w:szCs w:val="24"/>
          <w:lang w:eastAsia="en-ZW" w:bidi="hi-IN"/>
        </w:rPr>
        <w:t xml:space="preserve"> SAM images are obtained by stepping a focused electron beam across a sample surface and measuring the intensity of the Auger peak above the background of scattered electrons. The intensity map is correlated to a gray scale on a monitor with whiter areas corresponding to higher element concentration. In addition, </w:t>
      </w:r>
      <w:hyperlink r:id="rId104" w:tooltip="Sputtering" w:history="1">
        <w:r w:rsidRPr="00BB4BFA">
          <w:rPr>
            <w:rFonts w:ascii="Times New Roman" w:eastAsia="Times New Roman" w:hAnsi="Times New Roman" w:cs="Times New Roman"/>
            <w:sz w:val="24"/>
            <w:szCs w:val="24"/>
            <w:lang w:eastAsia="en-ZW" w:bidi="hi-IN"/>
          </w:rPr>
          <w:t>sputtering</w:t>
        </w:r>
      </w:hyperlink>
      <w:r w:rsidRPr="00BB4BFA">
        <w:rPr>
          <w:rFonts w:ascii="Times New Roman" w:eastAsia="Times New Roman" w:hAnsi="Times New Roman" w:cs="Times New Roman"/>
          <w:sz w:val="24"/>
          <w:szCs w:val="24"/>
          <w:lang w:eastAsia="en-ZW" w:bidi="hi-IN"/>
        </w:rPr>
        <w:t xml:space="preserve"> is sometimes used with Auger spectroscopy to perform depth profiling experiments. Sputtering removes thin outer layers of a surface so that AES can be used to determine the underlying composition.</w:t>
      </w:r>
      <w:hyperlink r:id="rId105" w:anchor="cite_note-briggs_sheah1983-2" w:history="1">
        <w:r w:rsidRPr="00BB4BFA">
          <w:rPr>
            <w:rFonts w:ascii="Times New Roman" w:eastAsia="Times New Roman" w:hAnsi="Times New Roman" w:cs="Times New Roman"/>
            <w:sz w:val="24"/>
            <w:szCs w:val="24"/>
            <w:vertAlign w:val="superscript"/>
            <w:lang w:eastAsia="en-ZW" w:bidi="hi-IN"/>
          </w:rPr>
          <w:t>[3</w:t>
        </w:r>
        <w:proofErr w:type="gramStart"/>
        <w:r w:rsidRPr="00BB4BFA">
          <w:rPr>
            <w:rFonts w:ascii="Times New Roman" w:eastAsia="Times New Roman" w:hAnsi="Times New Roman" w:cs="Times New Roman"/>
            <w:sz w:val="24"/>
            <w:szCs w:val="24"/>
            <w:vertAlign w:val="superscript"/>
            <w:lang w:eastAsia="en-ZW" w:bidi="hi-IN"/>
          </w:rPr>
          <w:t>]</w:t>
        </w:r>
        <w:proofErr w:type="gramEnd"/>
      </w:hyperlink>
      <w:hyperlink r:id="rId106" w:anchor="cite_note-thompson1985-3" w:history="1">
        <w:r w:rsidRPr="00BB4BFA">
          <w:rPr>
            <w:rFonts w:ascii="Times New Roman" w:eastAsia="Times New Roman" w:hAnsi="Times New Roman" w:cs="Times New Roman"/>
            <w:sz w:val="24"/>
            <w:szCs w:val="24"/>
            <w:vertAlign w:val="superscript"/>
            <w:lang w:eastAsia="en-ZW" w:bidi="hi-IN"/>
          </w:rPr>
          <w:t>[4]</w:t>
        </w:r>
      </w:hyperlink>
      <w:hyperlink r:id="rId107" w:anchor="cite_note-davis1980-4" w:history="1">
        <w:r w:rsidRPr="00BB4BFA">
          <w:rPr>
            <w:rFonts w:ascii="Times New Roman" w:eastAsia="Times New Roman" w:hAnsi="Times New Roman" w:cs="Times New Roman"/>
            <w:sz w:val="24"/>
            <w:szCs w:val="24"/>
            <w:vertAlign w:val="superscript"/>
            <w:lang w:eastAsia="en-ZW" w:bidi="hi-IN"/>
          </w:rPr>
          <w:t>[5]</w:t>
        </w:r>
      </w:hyperlink>
      <w:hyperlink r:id="rId108" w:anchor="cite_note-feldman_mayer-5" w:history="1">
        <w:r w:rsidRPr="00BB4BFA">
          <w:rPr>
            <w:rFonts w:ascii="Times New Roman" w:eastAsia="Times New Roman" w:hAnsi="Times New Roman" w:cs="Times New Roman"/>
            <w:sz w:val="24"/>
            <w:szCs w:val="24"/>
            <w:vertAlign w:val="superscript"/>
            <w:lang w:eastAsia="en-ZW" w:bidi="hi-IN"/>
          </w:rPr>
          <w:t>[6]</w:t>
        </w:r>
      </w:hyperlink>
      <w:r w:rsidRPr="00BB4BFA">
        <w:rPr>
          <w:rFonts w:ascii="Times New Roman" w:eastAsia="Times New Roman" w:hAnsi="Times New Roman" w:cs="Times New Roman"/>
          <w:sz w:val="24"/>
          <w:szCs w:val="24"/>
          <w:lang w:eastAsia="en-ZW" w:bidi="hi-IN"/>
        </w:rPr>
        <w:t xml:space="preserve"> Depth profiles are shown as either Auger peak height vs. sputter time or atomic concentration vs. depth. Precise depth milling through sputtering has made profiling an invaluable technique for chemical analysis of </w:t>
      </w:r>
      <w:proofErr w:type="spellStart"/>
      <w:r w:rsidRPr="00BB4BFA">
        <w:rPr>
          <w:rFonts w:ascii="Times New Roman" w:eastAsia="Times New Roman" w:hAnsi="Times New Roman" w:cs="Times New Roman"/>
          <w:sz w:val="24"/>
          <w:szCs w:val="24"/>
          <w:lang w:eastAsia="en-ZW" w:bidi="hi-IN"/>
        </w:rPr>
        <w:t>nanostructured</w:t>
      </w:r>
      <w:proofErr w:type="spellEnd"/>
      <w:r w:rsidRPr="00BB4BFA">
        <w:rPr>
          <w:rFonts w:ascii="Times New Roman" w:eastAsia="Times New Roman" w:hAnsi="Times New Roman" w:cs="Times New Roman"/>
          <w:sz w:val="24"/>
          <w:szCs w:val="24"/>
          <w:lang w:eastAsia="en-ZW" w:bidi="hi-IN"/>
        </w:rPr>
        <w:t xml:space="preserve"> </w:t>
      </w:r>
      <w:r w:rsidRPr="00BB4BFA">
        <w:rPr>
          <w:rFonts w:ascii="Times New Roman" w:eastAsia="Times New Roman" w:hAnsi="Times New Roman" w:cs="Times New Roman"/>
          <w:sz w:val="24"/>
          <w:szCs w:val="24"/>
          <w:lang w:eastAsia="en-ZW" w:bidi="hi-IN"/>
        </w:rPr>
        <w:lastRenderedPageBreak/>
        <w:t xml:space="preserve">materials and thin films. AES is also used extensively as an evaluation tool on and off </w:t>
      </w:r>
      <w:proofErr w:type="spellStart"/>
      <w:r w:rsidRPr="00BB4BFA">
        <w:rPr>
          <w:rFonts w:ascii="Times New Roman" w:eastAsia="Times New Roman" w:hAnsi="Times New Roman" w:cs="Times New Roman"/>
          <w:sz w:val="24"/>
          <w:szCs w:val="24"/>
          <w:lang w:eastAsia="en-ZW" w:bidi="hi-IN"/>
        </w:rPr>
        <w:t>fab</w:t>
      </w:r>
      <w:proofErr w:type="spellEnd"/>
      <w:r w:rsidRPr="00BB4BFA">
        <w:rPr>
          <w:rFonts w:ascii="Times New Roman" w:eastAsia="Times New Roman" w:hAnsi="Times New Roman" w:cs="Times New Roman"/>
          <w:sz w:val="24"/>
          <w:szCs w:val="24"/>
          <w:lang w:eastAsia="en-ZW" w:bidi="hi-IN"/>
        </w:rPr>
        <w:t xml:space="preserve"> lines in the microelectronics industry, while the versatility and sensitivity of the Auger process makes it a standard analytical tool in research labs.</w:t>
      </w:r>
      <w:hyperlink r:id="rId109" w:anchor="cite_note-chao_yang-9" w:history="1">
        <w:r w:rsidRPr="00BB4BFA">
          <w:rPr>
            <w:rFonts w:ascii="Times New Roman" w:eastAsia="Times New Roman" w:hAnsi="Times New Roman" w:cs="Times New Roman"/>
            <w:sz w:val="24"/>
            <w:szCs w:val="24"/>
            <w:vertAlign w:val="superscript"/>
            <w:lang w:eastAsia="en-ZW" w:bidi="hi-IN"/>
          </w:rPr>
          <w:t>[10</w:t>
        </w:r>
        <w:proofErr w:type="gramStart"/>
        <w:r w:rsidRPr="00BB4BFA">
          <w:rPr>
            <w:rFonts w:ascii="Times New Roman" w:eastAsia="Times New Roman" w:hAnsi="Times New Roman" w:cs="Times New Roman"/>
            <w:sz w:val="24"/>
            <w:szCs w:val="24"/>
            <w:vertAlign w:val="superscript"/>
            <w:lang w:eastAsia="en-ZW" w:bidi="hi-IN"/>
          </w:rPr>
          <w:t>]</w:t>
        </w:r>
        <w:proofErr w:type="gramEnd"/>
      </w:hyperlink>
      <w:hyperlink r:id="rId110" w:anchor="cite_note-jang2007-10" w:history="1">
        <w:r w:rsidRPr="00BB4BFA">
          <w:rPr>
            <w:rFonts w:ascii="Times New Roman" w:eastAsia="Times New Roman" w:hAnsi="Times New Roman" w:cs="Times New Roman"/>
            <w:sz w:val="24"/>
            <w:szCs w:val="24"/>
            <w:vertAlign w:val="superscript"/>
            <w:lang w:eastAsia="en-ZW" w:bidi="hi-IN"/>
          </w:rPr>
          <w:t>[11]</w:t>
        </w:r>
      </w:hyperlink>
      <w:hyperlink r:id="rId111" w:anchor="cite_note-xu2006-11" w:history="1">
        <w:r w:rsidRPr="00BB4BFA">
          <w:rPr>
            <w:rFonts w:ascii="Times New Roman" w:eastAsia="Times New Roman" w:hAnsi="Times New Roman" w:cs="Times New Roman"/>
            <w:sz w:val="24"/>
            <w:szCs w:val="24"/>
            <w:vertAlign w:val="superscript"/>
            <w:lang w:eastAsia="en-ZW" w:bidi="hi-IN"/>
          </w:rPr>
          <w:t>[12]</w:t>
        </w:r>
      </w:hyperlink>
      <w:hyperlink r:id="rId112" w:anchor="cite_note-gondran2006-12" w:history="1">
        <w:r w:rsidRPr="00BB4BFA">
          <w:rPr>
            <w:rFonts w:ascii="Times New Roman" w:eastAsia="Times New Roman" w:hAnsi="Times New Roman" w:cs="Times New Roman"/>
            <w:sz w:val="24"/>
            <w:szCs w:val="24"/>
            <w:vertAlign w:val="superscript"/>
            <w:lang w:eastAsia="en-ZW" w:bidi="hi-IN"/>
          </w:rPr>
          <w:t>[13]</w:t>
        </w:r>
      </w:hyperlink>
    </w:p>
    <w:p w:rsidR="00EF7479" w:rsidRPr="00BB4BFA" w:rsidRDefault="00EF7479" w:rsidP="00EF7479">
      <w:pPr>
        <w:spacing w:before="100" w:beforeAutospacing="1" w:after="100" w:afterAutospacing="1" w:line="240" w:lineRule="auto"/>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sz w:val="24"/>
          <w:szCs w:val="24"/>
          <w:lang w:eastAsia="en-ZW" w:bidi="hi-IN"/>
        </w:rPr>
        <w:t>Despite the advantages of high spatial resolution and precise chemical sensitivity attributed to AES, there are several factors that can limit the applicability of this technique, especially when evaluating solid specimens. One of the most common limitations encountered with Auger spectroscopy are charging effects in non-conducting samples.</w:t>
      </w:r>
      <w:hyperlink r:id="rId113" w:anchor="cite_note-carlson-1" w:history="1">
        <w:r w:rsidRPr="00BB4BFA">
          <w:rPr>
            <w:rFonts w:ascii="Times New Roman" w:eastAsia="Times New Roman" w:hAnsi="Times New Roman" w:cs="Times New Roman"/>
            <w:sz w:val="24"/>
            <w:szCs w:val="24"/>
            <w:vertAlign w:val="superscript"/>
            <w:lang w:eastAsia="en-ZW" w:bidi="hi-IN"/>
          </w:rPr>
          <w:t>[2</w:t>
        </w:r>
        <w:proofErr w:type="gramStart"/>
        <w:r w:rsidRPr="00BB4BFA">
          <w:rPr>
            <w:rFonts w:ascii="Times New Roman" w:eastAsia="Times New Roman" w:hAnsi="Times New Roman" w:cs="Times New Roman"/>
            <w:sz w:val="24"/>
            <w:szCs w:val="24"/>
            <w:vertAlign w:val="superscript"/>
            <w:lang w:eastAsia="en-ZW" w:bidi="hi-IN"/>
          </w:rPr>
          <w:t>]</w:t>
        </w:r>
        <w:proofErr w:type="gramEnd"/>
      </w:hyperlink>
      <w:hyperlink r:id="rId114" w:anchor="cite_note-briggs_sheah1983-2" w:history="1">
        <w:r w:rsidRPr="00BB4BFA">
          <w:rPr>
            <w:rFonts w:ascii="Times New Roman" w:eastAsia="Times New Roman" w:hAnsi="Times New Roman" w:cs="Times New Roman"/>
            <w:sz w:val="24"/>
            <w:szCs w:val="24"/>
            <w:vertAlign w:val="superscript"/>
            <w:lang w:eastAsia="en-ZW" w:bidi="hi-IN"/>
          </w:rPr>
          <w:t>[3]</w:t>
        </w:r>
      </w:hyperlink>
      <w:r w:rsidRPr="00BB4BFA">
        <w:rPr>
          <w:rFonts w:ascii="Times New Roman" w:eastAsia="Times New Roman" w:hAnsi="Times New Roman" w:cs="Times New Roman"/>
          <w:sz w:val="24"/>
          <w:szCs w:val="24"/>
          <w:lang w:eastAsia="en-ZW" w:bidi="hi-IN"/>
        </w:rPr>
        <w:t xml:space="preserve"> Charging results when the number of secondary electrons leaving the sample is different to the number of incident electrons, giving rise to a net polarity at the surface. Both positive and negative surface charges severely alter the yield of electrons emitted from the sample and hence distort the measured Auger peaks. To complicate matters, neutralization methods employed in other surface analysis techniques, such as </w:t>
      </w:r>
      <w:hyperlink r:id="rId115" w:tooltip="Secondary ion mass spectrometry" w:history="1">
        <w:r w:rsidRPr="00BB4BFA">
          <w:rPr>
            <w:rFonts w:ascii="Times New Roman" w:eastAsia="Times New Roman" w:hAnsi="Times New Roman" w:cs="Times New Roman"/>
            <w:sz w:val="24"/>
            <w:szCs w:val="24"/>
            <w:lang w:eastAsia="en-ZW" w:bidi="hi-IN"/>
          </w:rPr>
          <w:t>secondary ion mass spectrometry</w:t>
        </w:r>
      </w:hyperlink>
      <w:r w:rsidRPr="00BB4BFA">
        <w:rPr>
          <w:rFonts w:ascii="Times New Roman" w:eastAsia="Times New Roman" w:hAnsi="Times New Roman" w:cs="Times New Roman"/>
          <w:sz w:val="24"/>
          <w:szCs w:val="24"/>
          <w:lang w:eastAsia="en-ZW" w:bidi="hi-IN"/>
        </w:rPr>
        <w:t xml:space="preserve"> (SIMS), are not applicable to AES, as these methods usually involve surface bombardment with either electrons or </w:t>
      </w:r>
      <w:hyperlink r:id="rId116" w:tooltip="Ions" w:history="1">
        <w:r w:rsidRPr="00BB4BFA">
          <w:rPr>
            <w:rFonts w:ascii="Times New Roman" w:eastAsia="Times New Roman" w:hAnsi="Times New Roman" w:cs="Times New Roman"/>
            <w:sz w:val="24"/>
            <w:szCs w:val="24"/>
            <w:lang w:eastAsia="en-ZW" w:bidi="hi-IN"/>
          </w:rPr>
          <w:t>ions</w:t>
        </w:r>
      </w:hyperlink>
      <w:r w:rsidRPr="00BB4BFA">
        <w:rPr>
          <w:rFonts w:ascii="Times New Roman" w:eastAsia="Times New Roman" w:hAnsi="Times New Roman" w:cs="Times New Roman"/>
          <w:sz w:val="24"/>
          <w:szCs w:val="24"/>
          <w:lang w:eastAsia="en-ZW" w:bidi="hi-IN"/>
        </w:rPr>
        <w:t xml:space="preserve"> (i.e. </w:t>
      </w:r>
      <w:hyperlink r:id="rId117" w:tooltip="Flood gun" w:history="1">
        <w:r w:rsidRPr="00BB4BFA">
          <w:rPr>
            <w:rFonts w:ascii="Times New Roman" w:eastAsia="Times New Roman" w:hAnsi="Times New Roman" w:cs="Times New Roman"/>
            <w:sz w:val="24"/>
            <w:szCs w:val="24"/>
            <w:lang w:eastAsia="en-ZW" w:bidi="hi-IN"/>
          </w:rPr>
          <w:t>flood gun</w:t>
        </w:r>
      </w:hyperlink>
      <w:r w:rsidRPr="00BB4BFA">
        <w:rPr>
          <w:rFonts w:ascii="Times New Roman" w:eastAsia="Times New Roman" w:hAnsi="Times New Roman" w:cs="Times New Roman"/>
          <w:sz w:val="24"/>
          <w:szCs w:val="24"/>
          <w:lang w:eastAsia="en-ZW" w:bidi="hi-IN"/>
        </w:rPr>
        <w:t>). Several processes have been developed to combat the issue of charging, though none of them is ideal and still make quantification of AES data difficult.</w:t>
      </w:r>
      <w:hyperlink r:id="rId118" w:anchor="cite_note-briggs_sheah1983-2" w:history="1">
        <w:r w:rsidRPr="00BB4BFA">
          <w:rPr>
            <w:rFonts w:ascii="Times New Roman" w:eastAsia="Times New Roman" w:hAnsi="Times New Roman" w:cs="Times New Roman"/>
            <w:sz w:val="24"/>
            <w:szCs w:val="24"/>
            <w:vertAlign w:val="superscript"/>
            <w:lang w:eastAsia="en-ZW" w:bidi="hi-IN"/>
          </w:rPr>
          <w:t>[3</w:t>
        </w:r>
        <w:proofErr w:type="gramStart"/>
        <w:r w:rsidRPr="00BB4BFA">
          <w:rPr>
            <w:rFonts w:ascii="Times New Roman" w:eastAsia="Times New Roman" w:hAnsi="Times New Roman" w:cs="Times New Roman"/>
            <w:sz w:val="24"/>
            <w:szCs w:val="24"/>
            <w:vertAlign w:val="superscript"/>
            <w:lang w:eastAsia="en-ZW" w:bidi="hi-IN"/>
          </w:rPr>
          <w:t>]</w:t>
        </w:r>
        <w:proofErr w:type="gramEnd"/>
      </w:hyperlink>
      <w:hyperlink r:id="rId119" w:anchor="cite_note-feldman_mayer-5" w:history="1">
        <w:r w:rsidRPr="00BB4BFA">
          <w:rPr>
            <w:rFonts w:ascii="Times New Roman" w:eastAsia="Times New Roman" w:hAnsi="Times New Roman" w:cs="Times New Roman"/>
            <w:sz w:val="24"/>
            <w:szCs w:val="24"/>
            <w:vertAlign w:val="superscript"/>
            <w:lang w:eastAsia="en-ZW" w:bidi="hi-IN"/>
          </w:rPr>
          <w:t>[6]</w:t>
        </w:r>
      </w:hyperlink>
      <w:r w:rsidRPr="00BB4BFA">
        <w:rPr>
          <w:rFonts w:ascii="Times New Roman" w:eastAsia="Times New Roman" w:hAnsi="Times New Roman" w:cs="Times New Roman"/>
          <w:sz w:val="24"/>
          <w:szCs w:val="24"/>
          <w:lang w:eastAsia="en-ZW" w:bidi="hi-IN"/>
        </w:rPr>
        <w:t xml:space="preserve"> One such technique involves depositing conductive pads near the analysis area to minimize regional charging. However, this type of approach limits SAM applications as well as the amount of sample material available for probing. A related technique involves thinning or "dimpling" a non-conductive layer with </w:t>
      </w:r>
      <w:hyperlink r:id="rId120" w:tooltip="Argon" w:history="1">
        <w:proofErr w:type="spellStart"/>
        <w:r w:rsidRPr="00BB4BFA">
          <w:rPr>
            <w:rFonts w:ascii="Times New Roman" w:eastAsia="Times New Roman" w:hAnsi="Times New Roman" w:cs="Times New Roman"/>
            <w:sz w:val="24"/>
            <w:szCs w:val="24"/>
            <w:lang w:eastAsia="en-ZW" w:bidi="hi-IN"/>
          </w:rPr>
          <w:t>Ar</w:t>
        </w:r>
        <w:proofErr w:type="spellEnd"/>
        <w:r w:rsidRPr="00BB4BFA">
          <w:rPr>
            <w:rFonts w:ascii="Times New Roman" w:eastAsia="Times New Roman" w:hAnsi="Times New Roman" w:cs="Times New Roman"/>
            <w:sz w:val="24"/>
            <w:szCs w:val="24"/>
            <w:vertAlign w:val="superscript"/>
            <w:lang w:eastAsia="en-ZW" w:bidi="hi-IN"/>
          </w:rPr>
          <w:t>+</w:t>
        </w:r>
      </w:hyperlink>
      <w:r w:rsidRPr="00BB4BFA">
        <w:rPr>
          <w:rFonts w:ascii="Times New Roman" w:eastAsia="Times New Roman" w:hAnsi="Times New Roman" w:cs="Times New Roman"/>
          <w:sz w:val="24"/>
          <w:szCs w:val="24"/>
          <w:lang w:eastAsia="en-ZW" w:bidi="hi-IN"/>
        </w:rPr>
        <w:t xml:space="preserve"> ions and then mounting the sample to a conductive backing prior to AES.</w:t>
      </w:r>
      <w:hyperlink r:id="rId121" w:anchor="cite_note-yu_jin-13" w:history="1">
        <w:r w:rsidRPr="00BB4BFA">
          <w:rPr>
            <w:rFonts w:ascii="Times New Roman" w:eastAsia="Times New Roman" w:hAnsi="Times New Roman" w:cs="Times New Roman"/>
            <w:sz w:val="24"/>
            <w:szCs w:val="24"/>
            <w:vertAlign w:val="superscript"/>
            <w:lang w:eastAsia="en-ZW" w:bidi="hi-IN"/>
          </w:rPr>
          <w:t>[14]</w:t>
        </w:r>
      </w:hyperlink>
      <w:hyperlink r:id="rId122" w:anchor="cite_note-cazaux1992-14" w:history="1">
        <w:r w:rsidRPr="00BB4BFA">
          <w:rPr>
            <w:rFonts w:ascii="Times New Roman" w:eastAsia="Times New Roman" w:hAnsi="Times New Roman" w:cs="Times New Roman"/>
            <w:sz w:val="24"/>
            <w:szCs w:val="24"/>
            <w:vertAlign w:val="superscript"/>
            <w:lang w:eastAsia="en-ZW" w:bidi="hi-IN"/>
          </w:rPr>
          <w:t>[15]</w:t>
        </w:r>
      </w:hyperlink>
      <w:r w:rsidRPr="00BB4BFA">
        <w:rPr>
          <w:rFonts w:ascii="Times New Roman" w:eastAsia="Times New Roman" w:hAnsi="Times New Roman" w:cs="Times New Roman"/>
          <w:sz w:val="24"/>
          <w:szCs w:val="24"/>
          <w:lang w:eastAsia="en-ZW" w:bidi="hi-IN"/>
        </w:rPr>
        <w:t xml:space="preserve"> This method has been debated, with claims that the thinning process leaves elemental artifacts on a surface and/or creates damaged layers that distort bonding and promote chemical mixing in the sample. As a result, the compositional AES data is considered suspect. The most common setup to minimize charging effects includes use of a glancing angle (~10°) electron beam and a carefully tuned bombarding energy (between 1.5 </w:t>
      </w:r>
      <w:proofErr w:type="spellStart"/>
      <w:r w:rsidRPr="00BB4BFA">
        <w:rPr>
          <w:rFonts w:ascii="Times New Roman" w:eastAsia="Times New Roman" w:hAnsi="Times New Roman" w:cs="Times New Roman"/>
          <w:sz w:val="24"/>
          <w:szCs w:val="24"/>
          <w:lang w:eastAsia="en-ZW" w:bidi="hi-IN"/>
        </w:rPr>
        <w:t>keV</w:t>
      </w:r>
      <w:proofErr w:type="spellEnd"/>
      <w:r w:rsidRPr="00BB4BFA">
        <w:rPr>
          <w:rFonts w:ascii="Times New Roman" w:eastAsia="Times New Roman" w:hAnsi="Times New Roman" w:cs="Times New Roman"/>
          <w:sz w:val="24"/>
          <w:szCs w:val="24"/>
          <w:lang w:eastAsia="en-ZW" w:bidi="hi-IN"/>
        </w:rPr>
        <w:t xml:space="preserve"> and 3 </w:t>
      </w:r>
      <w:proofErr w:type="spellStart"/>
      <w:r w:rsidRPr="00BB4BFA">
        <w:rPr>
          <w:rFonts w:ascii="Times New Roman" w:eastAsia="Times New Roman" w:hAnsi="Times New Roman" w:cs="Times New Roman"/>
          <w:sz w:val="24"/>
          <w:szCs w:val="24"/>
          <w:lang w:eastAsia="en-ZW" w:bidi="hi-IN"/>
        </w:rPr>
        <w:t>keV</w:t>
      </w:r>
      <w:proofErr w:type="spellEnd"/>
      <w:r w:rsidRPr="00BB4BFA">
        <w:rPr>
          <w:rFonts w:ascii="Times New Roman" w:eastAsia="Times New Roman" w:hAnsi="Times New Roman" w:cs="Times New Roman"/>
          <w:sz w:val="24"/>
          <w:szCs w:val="24"/>
          <w:lang w:eastAsia="en-ZW" w:bidi="hi-IN"/>
        </w:rPr>
        <w:t>). Control of both the angle and energy can subtly alter the number of emitted electrons vis-à-vis the incident electrons and thereby reduce or altogether eliminate sample charging.</w:t>
      </w:r>
      <w:hyperlink r:id="rId123" w:anchor="cite_note-carlson-1" w:history="1">
        <w:r w:rsidRPr="00BB4BFA">
          <w:rPr>
            <w:rFonts w:ascii="Times New Roman" w:eastAsia="Times New Roman" w:hAnsi="Times New Roman" w:cs="Times New Roman"/>
            <w:sz w:val="24"/>
            <w:szCs w:val="24"/>
            <w:vertAlign w:val="superscript"/>
            <w:lang w:eastAsia="en-ZW" w:bidi="hi-IN"/>
          </w:rPr>
          <w:t>[2</w:t>
        </w:r>
        <w:proofErr w:type="gramStart"/>
        <w:r w:rsidRPr="00BB4BFA">
          <w:rPr>
            <w:rFonts w:ascii="Times New Roman" w:eastAsia="Times New Roman" w:hAnsi="Times New Roman" w:cs="Times New Roman"/>
            <w:sz w:val="24"/>
            <w:szCs w:val="24"/>
            <w:vertAlign w:val="superscript"/>
            <w:lang w:eastAsia="en-ZW" w:bidi="hi-IN"/>
          </w:rPr>
          <w:t>]</w:t>
        </w:r>
        <w:proofErr w:type="gramEnd"/>
      </w:hyperlink>
      <w:hyperlink r:id="rId124" w:anchor="cite_note-davis1980-4" w:history="1">
        <w:r w:rsidRPr="00BB4BFA">
          <w:rPr>
            <w:rFonts w:ascii="Times New Roman" w:eastAsia="Times New Roman" w:hAnsi="Times New Roman" w:cs="Times New Roman"/>
            <w:sz w:val="24"/>
            <w:szCs w:val="24"/>
            <w:vertAlign w:val="superscript"/>
            <w:lang w:eastAsia="en-ZW" w:bidi="hi-IN"/>
          </w:rPr>
          <w:t>[5]</w:t>
        </w:r>
      </w:hyperlink>
      <w:hyperlink r:id="rId125" w:anchor="cite_note-feldman_mayer-5" w:history="1">
        <w:r w:rsidRPr="00BB4BFA">
          <w:rPr>
            <w:rFonts w:ascii="Times New Roman" w:eastAsia="Times New Roman" w:hAnsi="Times New Roman" w:cs="Times New Roman"/>
            <w:sz w:val="24"/>
            <w:szCs w:val="24"/>
            <w:vertAlign w:val="superscript"/>
            <w:lang w:eastAsia="en-ZW" w:bidi="hi-IN"/>
          </w:rPr>
          <w:t>[6]</w:t>
        </w:r>
      </w:hyperlink>
    </w:p>
    <w:p w:rsidR="00EF7479" w:rsidRPr="00BB4BFA" w:rsidRDefault="00EF7479" w:rsidP="00EF7479">
      <w:pPr>
        <w:spacing w:before="100" w:beforeAutospacing="1" w:after="100" w:afterAutospacing="1" w:line="240" w:lineRule="auto"/>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sz w:val="24"/>
          <w:szCs w:val="24"/>
          <w:lang w:eastAsia="en-ZW" w:bidi="hi-IN"/>
        </w:rPr>
        <w:t xml:space="preserve">In addition to charging effects, AES data can be obscured by the presence of characteristic energy losses </w:t>
      </w:r>
      <w:proofErr w:type="gramStart"/>
      <w:r w:rsidRPr="00BB4BFA">
        <w:rPr>
          <w:rFonts w:ascii="Times New Roman" w:eastAsia="Times New Roman" w:hAnsi="Times New Roman" w:cs="Times New Roman"/>
          <w:sz w:val="24"/>
          <w:szCs w:val="24"/>
          <w:lang w:eastAsia="en-ZW" w:bidi="hi-IN"/>
        </w:rPr>
        <w:t>in a sample and higher order atomic ionization events</w:t>
      </w:r>
      <w:proofErr w:type="gramEnd"/>
      <w:r w:rsidRPr="00BB4BFA">
        <w:rPr>
          <w:rFonts w:ascii="Times New Roman" w:eastAsia="Times New Roman" w:hAnsi="Times New Roman" w:cs="Times New Roman"/>
          <w:sz w:val="24"/>
          <w:szCs w:val="24"/>
          <w:lang w:eastAsia="en-ZW" w:bidi="hi-IN"/>
        </w:rPr>
        <w:t xml:space="preserve">. Electrons ejected from a solid will generally undergo multiple scattering events and lose energy in the form of collective electron density oscillations called </w:t>
      </w:r>
      <w:hyperlink r:id="rId126" w:tooltip="Plasmons" w:history="1">
        <w:proofErr w:type="spellStart"/>
        <w:r w:rsidRPr="00BB4BFA">
          <w:rPr>
            <w:rFonts w:ascii="Times New Roman" w:eastAsia="Times New Roman" w:hAnsi="Times New Roman" w:cs="Times New Roman"/>
            <w:sz w:val="24"/>
            <w:szCs w:val="24"/>
            <w:lang w:eastAsia="en-ZW" w:bidi="hi-IN"/>
          </w:rPr>
          <w:t>plasmons</w:t>
        </w:r>
        <w:proofErr w:type="spellEnd"/>
      </w:hyperlink>
      <w:r w:rsidRPr="00BB4BFA">
        <w:rPr>
          <w:rFonts w:ascii="Times New Roman" w:eastAsia="Times New Roman" w:hAnsi="Times New Roman" w:cs="Times New Roman"/>
          <w:sz w:val="24"/>
          <w:szCs w:val="24"/>
          <w:lang w:eastAsia="en-ZW" w:bidi="hi-IN"/>
        </w:rPr>
        <w:t>.</w:t>
      </w:r>
      <w:hyperlink r:id="rId127" w:anchor="cite_note-carlson-1" w:history="1">
        <w:r w:rsidRPr="00BB4BFA">
          <w:rPr>
            <w:rFonts w:ascii="Times New Roman" w:eastAsia="Times New Roman" w:hAnsi="Times New Roman" w:cs="Times New Roman"/>
            <w:sz w:val="24"/>
            <w:szCs w:val="24"/>
            <w:vertAlign w:val="superscript"/>
            <w:lang w:eastAsia="en-ZW" w:bidi="hi-IN"/>
          </w:rPr>
          <w:t>[2</w:t>
        </w:r>
        <w:proofErr w:type="gramStart"/>
        <w:r w:rsidRPr="00BB4BFA">
          <w:rPr>
            <w:rFonts w:ascii="Times New Roman" w:eastAsia="Times New Roman" w:hAnsi="Times New Roman" w:cs="Times New Roman"/>
            <w:sz w:val="24"/>
            <w:szCs w:val="24"/>
            <w:vertAlign w:val="superscript"/>
            <w:lang w:eastAsia="en-ZW" w:bidi="hi-IN"/>
          </w:rPr>
          <w:t>]</w:t>
        </w:r>
        <w:proofErr w:type="gramEnd"/>
      </w:hyperlink>
      <w:hyperlink r:id="rId128" w:anchor="cite_note-oura2003-6" w:history="1">
        <w:r w:rsidRPr="00BB4BFA">
          <w:rPr>
            <w:rFonts w:ascii="Times New Roman" w:eastAsia="Times New Roman" w:hAnsi="Times New Roman" w:cs="Times New Roman"/>
            <w:sz w:val="24"/>
            <w:szCs w:val="24"/>
            <w:vertAlign w:val="superscript"/>
            <w:lang w:eastAsia="en-ZW" w:bidi="hi-IN"/>
          </w:rPr>
          <w:t>[7]</w:t>
        </w:r>
      </w:hyperlink>
      <w:r w:rsidRPr="00BB4BFA">
        <w:rPr>
          <w:rFonts w:ascii="Times New Roman" w:eastAsia="Times New Roman" w:hAnsi="Times New Roman" w:cs="Times New Roman"/>
          <w:sz w:val="24"/>
          <w:szCs w:val="24"/>
          <w:lang w:eastAsia="en-ZW" w:bidi="hi-IN"/>
        </w:rPr>
        <w:t xml:space="preserve"> If </w:t>
      </w:r>
      <w:proofErr w:type="spellStart"/>
      <w:r w:rsidRPr="00BB4BFA">
        <w:rPr>
          <w:rFonts w:ascii="Times New Roman" w:eastAsia="Times New Roman" w:hAnsi="Times New Roman" w:cs="Times New Roman"/>
          <w:sz w:val="24"/>
          <w:szCs w:val="24"/>
          <w:lang w:eastAsia="en-ZW" w:bidi="hi-IN"/>
        </w:rPr>
        <w:t>plasmon</w:t>
      </w:r>
      <w:proofErr w:type="spellEnd"/>
      <w:r w:rsidRPr="00BB4BFA">
        <w:rPr>
          <w:rFonts w:ascii="Times New Roman" w:eastAsia="Times New Roman" w:hAnsi="Times New Roman" w:cs="Times New Roman"/>
          <w:sz w:val="24"/>
          <w:szCs w:val="24"/>
          <w:lang w:eastAsia="en-ZW" w:bidi="hi-IN"/>
        </w:rPr>
        <w:t xml:space="preserve"> losses have energies near that of an Auger peak, the less intense Auger process may become dwarfed by the </w:t>
      </w:r>
      <w:proofErr w:type="spellStart"/>
      <w:r w:rsidRPr="00BB4BFA">
        <w:rPr>
          <w:rFonts w:ascii="Times New Roman" w:eastAsia="Times New Roman" w:hAnsi="Times New Roman" w:cs="Times New Roman"/>
          <w:sz w:val="24"/>
          <w:szCs w:val="24"/>
          <w:lang w:eastAsia="en-ZW" w:bidi="hi-IN"/>
        </w:rPr>
        <w:t>plasmon</w:t>
      </w:r>
      <w:proofErr w:type="spellEnd"/>
      <w:r w:rsidRPr="00BB4BFA">
        <w:rPr>
          <w:rFonts w:ascii="Times New Roman" w:eastAsia="Times New Roman" w:hAnsi="Times New Roman" w:cs="Times New Roman"/>
          <w:sz w:val="24"/>
          <w:szCs w:val="24"/>
          <w:lang w:eastAsia="en-ZW" w:bidi="hi-IN"/>
        </w:rPr>
        <w:t xml:space="preserve"> peak. As Auger spectra are normally weak and spread over many </w:t>
      </w:r>
      <w:proofErr w:type="spellStart"/>
      <w:r w:rsidRPr="00BB4BFA">
        <w:rPr>
          <w:rFonts w:ascii="Times New Roman" w:eastAsia="Times New Roman" w:hAnsi="Times New Roman" w:cs="Times New Roman"/>
          <w:sz w:val="24"/>
          <w:szCs w:val="24"/>
          <w:lang w:eastAsia="en-ZW" w:bidi="hi-IN"/>
        </w:rPr>
        <w:t>eV</w:t>
      </w:r>
      <w:proofErr w:type="spellEnd"/>
      <w:r w:rsidRPr="00BB4BFA">
        <w:rPr>
          <w:rFonts w:ascii="Times New Roman" w:eastAsia="Times New Roman" w:hAnsi="Times New Roman" w:cs="Times New Roman"/>
          <w:sz w:val="24"/>
          <w:szCs w:val="24"/>
          <w:lang w:eastAsia="en-ZW" w:bidi="hi-IN"/>
        </w:rPr>
        <w:t xml:space="preserve"> of energy, they are difficult to extract from the background and in the presence of </w:t>
      </w:r>
      <w:proofErr w:type="spellStart"/>
      <w:r w:rsidRPr="00BB4BFA">
        <w:rPr>
          <w:rFonts w:ascii="Times New Roman" w:eastAsia="Times New Roman" w:hAnsi="Times New Roman" w:cs="Times New Roman"/>
          <w:sz w:val="24"/>
          <w:szCs w:val="24"/>
          <w:lang w:eastAsia="en-ZW" w:bidi="hi-IN"/>
        </w:rPr>
        <w:t>plasmon</w:t>
      </w:r>
      <w:proofErr w:type="spellEnd"/>
      <w:r w:rsidRPr="00BB4BFA">
        <w:rPr>
          <w:rFonts w:ascii="Times New Roman" w:eastAsia="Times New Roman" w:hAnsi="Times New Roman" w:cs="Times New Roman"/>
          <w:sz w:val="24"/>
          <w:szCs w:val="24"/>
          <w:lang w:eastAsia="en-ZW" w:bidi="hi-IN"/>
        </w:rPr>
        <w:t xml:space="preserve"> losses, </w:t>
      </w:r>
      <w:proofErr w:type="spellStart"/>
      <w:r w:rsidRPr="00BB4BFA">
        <w:rPr>
          <w:rFonts w:ascii="Times New Roman" w:eastAsia="Times New Roman" w:hAnsi="Times New Roman" w:cs="Times New Roman"/>
          <w:sz w:val="24"/>
          <w:szCs w:val="24"/>
          <w:lang w:eastAsia="en-ZW" w:bidi="hi-IN"/>
        </w:rPr>
        <w:t>deconvolution</w:t>
      </w:r>
      <w:proofErr w:type="spellEnd"/>
      <w:r w:rsidRPr="00BB4BFA">
        <w:rPr>
          <w:rFonts w:ascii="Times New Roman" w:eastAsia="Times New Roman" w:hAnsi="Times New Roman" w:cs="Times New Roman"/>
          <w:sz w:val="24"/>
          <w:szCs w:val="24"/>
          <w:lang w:eastAsia="en-ZW" w:bidi="hi-IN"/>
        </w:rPr>
        <w:t xml:space="preserve"> of the two peaks becomes extremely difficult. For such spectra, additional analysis through chemical sensitive surface techniques like </w:t>
      </w:r>
      <w:hyperlink r:id="rId129" w:tooltip="X-ray photoelectron spectroscopy" w:history="1">
        <w:r w:rsidRPr="00BB4BFA">
          <w:rPr>
            <w:rFonts w:ascii="Times New Roman" w:eastAsia="Times New Roman" w:hAnsi="Times New Roman" w:cs="Times New Roman"/>
            <w:sz w:val="24"/>
            <w:szCs w:val="24"/>
            <w:lang w:eastAsia="en-ZW" w:bidi="hi-IN"/>
          </w:rPr>
          <w:t>x-ray photoelectron spectroscopy</w:t>
        </w:r>
      </w:hyperlink>
      <w:r w:rsidRPr="00BB4BFA">
        <w:rPr>
          <w:rFonts w:ascii="Times New Roman" w:eastAsia="Times New Roman" w:hAnsi="Times New Roman" w:cs="Times New Roman"/>
          <w:sz w:val="24"/>
          <w:szCs w:val="24"/>
          <w:lang w:eastAsia="en-ZW" w:bidi="hi-IN"/>
        </w:rPr>
        <w:t xml:space="preserve"> (XPS) is often required to disentangle the peaks.</w:t>
      </w:r>
      <w:hyperlink r:id="rId130" w:anchor="cite_note-carlson-1" w:history="1">
        <w:r w:rsidRPr="00BB4BFA">
          <w:rPr>
            <w:rFonts w:ascii="Times New Roman" w:eastAsia="Times New Roman" w:hAnsi="Times New Roman" w:cs="Times New Roman"/>
            <w:sz w:val="24"/>
            <w:szCs w:val="24"/>
            <w:vertAlign w:val="superscript"/>
            <w:lang w:eastAsia="en-ZW" w:bidi="hi-IN"/>
          </w:rPr>
          <w:t>[2]</w:t>
        </w:r>
      </w:hyperlink>
      <w:r w:rsidRPr="00BB4BFA">
        <w:rPr>
          <w:rFonts w:ascii="Times New Roman" w:eastAsia="Times New Roman" w:hAnsi="Times New Roman" w:cs="Times New Roman"/>
          <w:sz w:val="24"/>
          <w:szCs w:val="24"/>
          <w:lang w:eastAsia="en-ZW" w:bidi="hi-IN"/>
        </w:rPr>
        <w:t xml:space="preserve"> Sometimes an Auger spectrum can also exhibit "satellite" peaks at well-defined off-set energies from the parent peak. Origin of the satellites is usually attributed to multiple ionization events in an atom or ionization cascades in which a series of electrons is emitted as relaxation occurs for core holes of multiple levels.</w:t>
      </w:r>
      <w:hyperlink r:id="rId131" w:anchor="cite_note-carlson-1" w:history="1">
        <w:r w:rsidRPr="00BB4BFA">
          <w:rPr>
            <w:rFonts w:ascii="Times New Roman" w:eastAsia="Times New Roman" w:hAnsi="Times New Roman" w:cs="Times New Roman"/>
            <w:sz w:val="24"/>
            <w:szCs w:val="24"/>
            <w:vertAlign w:val="superscript"/>
            <w:lang w:eastAsia="en-ZW" w:bidi="hi-IN"/>
          </w:rPr>
          <w:t>[2]</w:t>
        </w:r>
      </w:hyperlink>
      <w:hyperlink r:id="rId132" w:anchor="cite_note-briggs_sheah1983-2" w:history="1">
        <w:r w:rsidRPr="00BB4BFA">
          <w:rPr>
            <w:rFonts w:ascii="Times New Roman" w:eastAsia="Times New Roman" w:hAnsi="Times New Roman" w:cs="Times New Roman"/>
            <w:sz w:val="24"/>
            <w:szCs w:val="24"/>
            <w:vertAlign w:val="superscript"/>
            <w:lang w:eastAsia="en-ZW" w:bidi="hi-IN"/>
          </w:rPr>
          <w:t>[3]</w:t>
        </w:r>
      </w:hyperlink>
      <w:r w:rsidRPr="00BB4BFA">
        <w:rPr>
          <w:rFonts w:ascii="Times New Roman" w:eastAsia="Times New Roman" w:hAnsi="Times New Roman" w:cs="Times New Roman"/>
          <w:sz w:val="24"/>
          <w:szCs w:val="24"/>
          <w:lang w:eastAsia="en-ZW" w:bidi="hi-IN"/>
        </w:rPr>
        <w:t xml:space="preserve"> The presence of satellites can distort the true Auger peak and/or small peak shift information due to chemical bonding at the surface. Several studies have been undertaken to further quantify satellite peaks.</w:t>
      </w:r>
      <w:hyperlink r:id="rId133" w:anchor="cite_note-went2006-15" w:history="1">
        <w:r w:rsidRPr="00BB4BFA">
          <w:rPr>
            <w:rFonts w:ascii="Times New Roman" w:eastAsia="Times New Roman" w:hAnsi="Times New Roman" w:cs="Times New Roman"/>
            <w:sz w:val="24"/>
            <w:szCs w:val="24"/>
            <w:vertAlign w:val="superscript"/>
            <w:lang w:eastAsia="en-ZW" w:bidi="hi-IN"/>
          </w:rPr>
          <w:t>[16]</w:t>
        </w:r>
      </w:hyperlink>
    </w:p>
    <w:p w:rsidR="00EF7479" w:rsidRPr="00BB4BFA" w:rsidRDefault="00EF7479" w:rsidP="00EF7479">
      <w:pPr>
        <w:spacing w:before="100" w:beforeAutospacing="1" w:after="100" w:afterAutospacing="1" w:line="240" w:lineRule="auto"/>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sz w:val="24"/>
          <w:szCs w:val="24"/>
          <w:lang w:eastAsia="en-ZW" w:bidi="hi-IN"/>
        </w:rPr>
        <w:t>Despite these sometimes substantial drawbacks, Auger electron spectroscopy is a widely used surface analysis technique that has been successfully applied to many diverse fields ranging from gas phase chemistry to nanostructure characterization. Very new class of high-resolving electrostatic energy analyzers recently developed – the face-field analyzers (FFA</w:t>
      </w:r>
      <w:proofErr w:type="gramStart"/>
      <w:r w:rsidRPr="00BB4BFA">
        <w:rPr>
          <w:rFonts w:ascii="Times New Roman" w:eastAsia="Times New Roman" w:hAnsi="Times New Roman" w:cs="Times New Roman"/>
          <w:sz w:val="24"/>
          <w:szCs w:val="24"/>
          <w:lang w:eastAsia="en-ZW" w:bidi="hi-IN"/>
        </w:rPr>
        <w:t>)</w:t>
      </w:r>
      <w:proofErr w:type="gramEnd"/>
      <w:r w:rsidR="009C7A6E" w:rsidRPr="00BB4BFA">
        <w:rPr>
          <w:rFonts w:ascii="Times New Roman" w:eastAsia="Times New Roman" w:hAnsi="Times New Roman" w:cs="Times New Roman"/>
          <w:sz w:val="24"/>
          <w:szCs w:val="24"/>
          <w:vertAlign w:val="superscript"/>
          <w:lang w:eastAsia="en-ZW" w:bidi="hi-IN"/>
        </w:rPr>
        <w:fldChar w:fldCharType="begin"/>
      </w:r>
      <w:r w:rsidRPr="00BB4BFA">
        <w:rPr>
          <w:rFonts w:ascii="Times New Roman" w:eastAsia="Times New Roman" w:hAnsi="Times New Roman" w:cs="Times New Roman"/>
          <w:sz w:val="24"/>
          <w:szCs w:val="24"/>
          <w:vertAlign w:val="superscript"/>
          <w:lang w:eastAsia="en-ZW" w:bidi="hi-IN"/>
        </w:rPr>
        <w:instrText xml:space="preserve"> HYPERLINK "http://en.wikipedia.org/wiki/Auger_electron_spectroscopy" \l "cite_note-16" </w:instrText>
      </w:r>
      <w:r w:rsidR="009C7A6E" w:rsidRPr="00BB4BFA">
        <w:rPr>
          <w:rFonts w:ascii="Times New Roman" w:eastAsia="Times New Roman" w:hAnsi="Times New Roman" w:cs="Times New Roman"/>
          <w:sz w:val="24"/>
          <w:szCs w:val="24"/>
          <w:vertAlign w:val="superscript"/>
          <w:lang w:eastAsia="en-ZW" w:bidi="hi-IN"/>
        </w:rPr>
        <w:fldChar w:fldCharType="separate"/>
      </w:r>
      <w:r w:rsidRPr="00BB4BFA">
        <w:rPr>
          <w:rFonts w:ascii="Times New Roman" w:eastAsia="Times New Roman" w:hAnsi="Times New Roman" w:cs="Times New Roman"/>
          <w:sz w:val="24"/>
          <w:szCs w:val="24"/>
          <w:vertAlign w:val="superscript"/>
          <w:lang w:eastAsia="en-ZW" w:bidi="hi-IN"/>
        </w:rPr>
        <w:t>[17]</w:t>
      </w:r>
      <w:r w:rsidR="009C7A6E" w:rsidRPr="00BB4BFA">
        <w:rPr>
          <w:rFonts w:ascii="Times New Roman" w:eastAsia="Times New Roman" w:hAnsi="Times New Roman" w:cs="Times New Roman"/>
          <w:sz w:val="24"/>
          <w:szCs w:val="24"/>
          <w:vertAlign w:val="superscript"/>
          <w:lang w:eastAsia="en-ZW" w:bidi="hi-IN"/>
        </w:rPr>
        <w:fldChar w:fldCharType="end"/>
      </w:r>
      <w:r w:rsidRPr="00BB4BFA">
        <w:rPr>
          <w:rFonts w:ascii="Times New Roman" w:eastAsia="Times New Roman" w:hAnsi="Times New Roman" w:cs="Times New Roman"/>
          <w:sz w:val="24"/>
          <w:szCs w:val="24"/>
          <w:lang w:eastAsia="en-ZW" w:bidi="hi-IN"/>
        </w:rPr>
        <w:t xml:space="preserve"> can be </w:t>
      </w:r>
      <w:r w:rsidRPr="00BB4BFA">
        <w:rPr>
          <w:rFonts w:ascii="Times New Roman" w:eastAsia="Times New Roman" w:hAnsi="Times New Roman" w:cs="Times New Roman"/>
          <w:sz w:val="24"/>
          <w:szCs w:val="24"/>
          <w:lang w:eastAsia="en-ZW" w:bidi="hi-IN"/>
        </w:rPr>
        <w:lastRenderedPageBreak/>
        <w:t xml:space="preserve">used for remote electron spectroscopy of distant surfaces or surfaces with large roughness or even with deep dimples. These instruments are designed as if to be specifically used in combined </w:t>
      </w:r>
      <w:hyperlink r:id="rId134" w:tooltip="Scanning electron microscope" w:history="1">
        <w:r w:rsidRPr="00BB4BFA">
          <w:rPr>
            <w:rFonts w:ascii="Times New Roman" w:eastAsia="Times New Roman" w:hAnsi="Times New Roman" w:cs="Times New Roman"/>
            <w:sz w:val="24"/>
            <w:szCs w:val="24"/>
            <w:lang w:eastAsia="en-ZW" w:bidi="hi-IN"/>
          </w:rPr>
          <w:t>scanning electron microscopes</w:t>
        </w:r>
      </w:hyperlink>
      <w:r w:rsidRPr="00BB4BFA">
        <w:rPr>
          <w:rFonts w:ascii="Times New Roman" w:eastAsia="Times New Roman" w:hAnsi="Times New Roman" w:cs="Times New Roman"/>
          <w:sz w:val="24"/>
          <w:szCs w:val="24"/>
          <w:lang w:eastAsia="en-ZW" w:bidi="hi-IN"/>
        </w:rPr>
        <w:t xml:space="preserve"> (SEMs). "FFA" in principle </w:t>
      </w:r>
      <w:proofErr w:type="gramStart"/>
      <w:r w:rsidRPr="00BB4BFA">
        <w:rPr>
          <w:rFonts w:ascii="Times New Roman" w:eastAsia="Times New Roman" w:hAnsi="Times New Roman" w:cs="Times New Roman"/>
          <w:sz w:val="24"/>
          <w:szCs w:val="24"/>
          <w:lang w:eastAsia="en-ZW" w:bidi="hi-IN"/>
        </w:rPr>
        <w:t>have</w:t>
      </w:r>
      <w:proofErr w:type="gramEnd"/>
      <w:r w:rsidRPr="00BB4BFA">
        <w:rPr>
          <w:rFonts w:ascii="Times New Roman" w:eastAsia="Times New Roman" w:hAnsi="Times New Roman" w:cs="Times New Roman"/>
          <w:sz w:val="24"/>
          <w:szCs w:val="24"/>
          <w:lang w:eastAsia="en-ZW" w:bidi="hi-IN"/>
        </w:rPr>
        <w:t xml:space="preserve"> no perceptible end-fields, which usually distort focusing in most of analysers known, for example, well known CMA.</w:t>
      </w:r>
    </w:p>
    <w:p w:rsidR="00EF7479" w:rsidRPr="00BB4BFA" w:rsidRDefault="00EF7479" w:rsidP="00EF7479">
      <w:pPr>
        <w:spacing w:before="100" w:beforeAutospacing="1" w:after="100" w:afterAutospacing="1" w:line="240" w:lineRule="auto"/>
        <w:rPr>
          <w:rFonts w:ascii="Times New Roman" w:eastAsia="Times New Roman" w:hAnsi="Times New Roman" w:cs="Times New Roman"/>
          <w:sz w:val="24"/>
          <w:szCs w:val="24"/>
          <w:lang w:eastAsia="en-ZW" w:bidi="hi-IN"/>
        </w:rPr>
      </w:pPr>
      <w:r w:rsidRPr="00BB4BFA">
        <w:rPr>
          <w:rFonts w:ascii="Times New Roman" w:eastAsia="Times New Roman" w:hAnsi="Times New Roman" w:cs="Times New Roman"/>
          <w:sz w:val="24"/>
          <w:szCs w:val="24"/>
          <w:lang w:eastAsia="en-ZW" w:bidi="hi-IN"/>
        </w:rPr>
        <w:t xml:space="preserve">Sensitivity, quantitative detail, and ease of use have brought AES from an obscure nuisance effect to a functional and practical characterization technique in just over fifty years. With applications both in the research laboratory and industrial settings, AES will continue to be a cornerstone of surface-sensitive electron-based </w:t>
      </w:r>
      <w:proofErr w:type="spellStart"/>
      <w:r w:rsidRPr="00BB4BFA">
        <w:rPr>
          <w:rFonts w:ascii="Times New Roman" w:eastAsia="Times New Roman" w:hAnsi="Times New Roman" w:cs="Times New Roman"/>
          <w:sz w:val="24"/>
          <w:szCs w:val="24"/>
          <w:lang w:eastAsia="en-ZW" w:bidi="hi-IN"/>
        </w:rPr>
        <w:t>spectroscopies</w:t>
      </w:r>
      <w:proofErr w:type="spellEnd"/>
      <w:r w:rsidRPr="00BB4BFA">
        <w:rPr>
          <w:rFonts w:ascii="Times New Roman" w:eastAsia="Times New Roman" w:hAnsi="Times New Roman" w:cs="Times New Roman"/>
          <w:sz w:val="24"/>
          <w:szCs w:val="24"/>
          <w:lang w:eastAsia="en-ZW" w:bidi="hi-IN"/>
        </w:rPr>
        <w:t>.</w:t>
      </w:r>
    </w:p>
    <w:p w:rsidR="00BA6780" w:rsidRPr="00BB4BFA" w:rsidRDefault="00BB4BFA"/>
    <w:sectPr w:rsidR="00BA6780" w:rsidRPr="00BB4BFA" w:rsidSect="00602A8E">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07998"/>
    <w:multiLevelType w:val="multilevel"/>
    <w:tmpl w:val="F9B40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EF7479"/>
    <w:rsid w:val="00602A8E"/>
    <w:rsid w:val="009C7A6E"/>
    <w:rsid w:val="00AE2C8D"/>
    <w:rsid w:val="00B61B37"/>
    <w:rsid w:val="00BB4BFA"/>
    <w:rsid w:val="00EF7479"/>
    <w:rsid w:val="00FC1108"/>
  </w:rsids>
  <m:mathPr>
    <m:mathFont m:val="Cambria Math"/>
    <m:brkBin m:val="before"/>
    <m:brkBinSub m:val="--"/>
    <m:smallFrac m:val="off"/>
    <m:dispDef/>
    <m:lMargin m:val="0"/>
    <m:rMargin m:val="0"/>
    <m:defJc m:val="centerGroup"/>
    <m:wrapIndent m:val="1440"/>
    <m:intLim m:val="subSup"/>
    <m:naryLim m:val="undOvr"/>
  </m:mathPr>
  <w:themeFontLang w:val="en-ZW"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A8E"/>
  </w:style>
  <w:style w:type="paragraph" w:styleId="Heading1">
    <w:name w:val="heading 1"/>
    <w:basedOn w:val="Normal"/>
    <w:link w:val="Heading1Char"/>
    <w:uiPriority w:val="9"/>
    <w:qFormat/>
    <w:rsid w:val="00EF74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W" w:bidi="hi-IN"/>
    </w:rPr>
  </w:style>
  <w:style w:type="paragraph" w:styleId="Heading2">
    <w:name w:val="heading 2"/>
    <w:basedOn w:val="Normal"/>
    <w:link w:val="Heading2Char"/>
    <w:uiPriority w:val="9"/>
    <w:qFormat/>
    <w:rsid w:val="00EF7479"/>
    <w:pPr>
      <w:spacing w:before="100" w:beforeAutospacing="1" w:after="100" w:afterAutospacing="1" w:line="240" w:lineRule="auto"/>
      <w:outlineLvl w:val="1"/>
    </w:pPr>
    <w:rPr>
      <w:rFonts w:ascii="Times New Roman" w:eastAsia="Times New Roman" w:hAnsi="Times New Roman" w:cs="Times New Roman"/>
      <w:b/>
      <w:bCs/>
      <w:sz w:val="36"/>
      <w:szCs w:val="36"/>
      <w:lang w:eastAsia="en-ZW" w:bidi="hi-IN"/>
    </w:rPr>
  </w:style>
  <w:style w:type="paragraph" w:styleId="Heading3">
    <w:name w:val="heading 3"/>
    <w:basedOn w:val="Normal"/>
    <w:link w:val="Heading3Char"/>
    <w:uiPriority w:val="9"/>
    <w:qFormat/>
    <w:rsid w:val="00EF7479"/>
    <w:pPr>
      <w:spacing w:before="100" w:beforeAutospacing="1" w:after="100" w:afterAutospacing="1" w:line="240" w:lineRule="auto"/>
      <w:outlineLvl w:val="2"/>
    </w:pPr>
    <w:rPr>
      <w:rFonts w:ascii="Times New Roman" w:eastAsia="Times New Roman" w:hAnsi="Times New Roman" w:cs="Times New Roman"/>
      <w:b/>
      <w:bCs/>
      <w:sz w:val="27"/>
      <w:szCs w:val="27"/>
      <w:lang w:eastAsia="en-ZW"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479"/>
    <w:rPr>
      <w:rFonts w:ascii="Times New Roman" w:eastAsia="Times New Roman" w:hAnsi="Times New Roman" w:cs="Times New Roman"/>
      <w:b/>
      <w:bCs/>
      <w:kern w:val="36"/>
      <w:sz w:val="48"/>
      <w:szCs w:val="48"/>
      <w:lang w:eastAsia="en-ZW" w:bidi="hi-IN"/>
    </w:rPr>
  </w:style>
  <w:style w:type="character" w:customStyle="1" w:styleId="Heading2Char">
    <w:name w:val="Heading 2 Char"/>
    <w:basedOn w:val="DefaultParagraphFont"/>
    <w:link w:val="Heading2"/>
    <w:uiPriority w:val="9"/>
    <w:rsid w:val="00EF7479"/>
    <w:rPr>
      <w:rFonts w:ascii="Times New Roman" w:eastAsia="Times New Roman" w:hAnsi="Times New Roman" w:cs="Times New Roman"/>
      <w:b/>
      <w:bCs/>
      <w:sz w:val="36"/>
      <w:szCs w:val="36"/>
      <w:lang w:eastAsia="en-ZW" w:bidi="hi-IN"/>
    </w:rPr>
  </w:style>
  <w:style w:type="character" w:customStyle="1" w:styleId="Heading3Char">
    <w:name w:val="Heading 3 Char"/>
    <w:basedOn w:val="DefaultParagraphFont"/>
    <w:link w:val="Heading3"/>
    <w:uiPriority w:val="9"/>
    <w:rsid w:val="00EF7479"/>
    <w:rPr>
      <w:rFonts w:ascii="Times New Roman" w:eastAsia="Times New Roman" w:hAnsi="Times New Roman" w:cs="Times New Roman"/>
      <w:b/>
      <w:bCs/>
      <w:sz w:val="27"/>
      <w:szCs w:val="27"/>
      <w:lang w:eastAsia="en-ZW" w:bidi="hi-IN"/>
    </w:rPr>
  </w:style>
  <w:style w:type="paragraph" w:styleId="NormalWeb">
    <w:name w:val="Normal (Web)"/>
    <w:basedOn w:val="Normal"/>
    <w:uiPriority w:val="99"/>
    <w:semiHidden/>
    <w:unhideWhenUsed/>
    <w:rsid w:val="00EF7479"/>
    <w:pPr>
      <w:spacing w:before="100" w:beforeAutospacing="1" w:after="100" w:afterAutospacing="1" w:line="240" w:lineRule="auto"/>
    </w:pPr>
    <w:rPr>
      <w:rFonts w:ascii="Times New Roman" w:eastAsia="Times New Roman" w:hAnsi="Times New Roman" w:cs="Times New Roman"/>
      <w:sz w:val="24"/>
      <w:szCs w:val="24"/>
      <w:lang w:eastAsia="en-ZW" w:bidi="hi-IN"/>
    </w:rPr>
  </w:style>
  <w:style w:type="character" w:customStyle="1" w:styleId="ipa">
    <w:name w:val="ipa"/>
    <w:basedOn w:val="DefaultParagraphFont"/>
    <w:rsid w:val="00EF7479"/>
  </w:style>
  <w:style w:type="character" w:styleId="Hyperlink">
    <w:name w:val="Hyperlink"/>
    <w:basedOn w:val="DefaultParagraphFont"/>
    <w:uiPriority w:val="99"/>
    <w:semiHidden/>
    <w:unhideWhenUsed/>
    <w:rsid w:val="00EF7479"/>
    <w:rPr>
      <w:color w:val="0000FF"/>
      <w:u w:val="single"/>
    </w:rPr>
  </w:style>
  <w:style w:type="character" w:customStyle="1" w:styleId="toctoggle">
    <w:name w:val="toctoggle"/>
    <w:basedOn w:val="DefaultParagraphFont"/>
    <w:rsid w:val="00EF7479"/>
  </w:style>
  <w:style w:type="character" w:customStyle="1" w:styleId="tocnumber">
    <w:name w:val="tocnumber"/>
    <w:basedOn w:val="DefaultParagraphFont"/>
    <w:rsid w:val="00EF7479"/>
  </w:style>
  <w:style w:type="character" w:customStyle="1" w:styleId="toctext">
    <w:name w:val="toctext"/>
    <w:basedOn w:val="DefaultParagraphFont"/>
    <w:rsid w:val="00EF7479"/>
  </w:style>
  <w:style w:type="character" w:customStyle="1" w:styleId="editsection">
    <w:name w:val="editsection"/>
    <w:basedOn w:val="DefaultParagraphFont"/>
    <w:rsid w:val="00EF7479"/>
  </w:style>
  <w:style w:type="character" w:customStyle="1" w:styleId="mw-headline">
    <w:name w:val="mw-headline"/>
    <w:basedOn w:val="DefaultParagraphFont"/>
    <w:rsid w:val="00EF7479"/>
  </w:style>
  <w:style w:type="character" w:customStyle="1" w:styleId="texhtml">
    <w:name w:val="texhtml"/>
    <w:basedOn w:val="DefaultParagraphFont"/>
    <w:rsid w:val="00EF7479"/>
  </w:style>
  <w:style w:type="paragraph" w:styleId="BalloonText">
    <w:name w:val="Balloon Text"/>
    <w:basedOn w:val="Normal"/>
    <w:link w:val="BalloonTextChar"/>
    <w:uiPriority w:val="99"/>
    <w:semiHidden/>
    <w:unhideWhenUsed/>
    <w:rsid w:val="00EF7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4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3060927">
      <w:bodyDiv w:val="1"/>
      <w:marLeft w:val="0"/>
      <w:marRight w:val="0"/>
      <w:marTop w:val="0"/>
      <w:marBottom w:val="0"/>
      <w:divBdr>
        <w:top w:val="none" w:sz="0" w:space="0" w:color="auto"/>
        <w:left w:val="none" w:sz="0" w:space="0" w:color="auto"/>
        <w:bottom w:val="none" w:sz="0" w:space="0" w:color="auto"/>
        <w:right w:val="none" w:sz="0" w:space="0" w:color="auto"/>
      </w:divBdr>
      <w:divsChild>
        <w:div w:id="246577375">
          <w:marLeft w:val="0"/>
          <w:marRight w:val="0"/>
          <w:marTop w:val="0"/>
          <w:marBottom w:val="0"/>
          <w:divBdr>
            <w:top w:val="none" w:sz="0" w:space="0" w:color="auto"/>
            <w:left w:val="none" w:sz="0" w:space="0" w:color="auto"/>
            <w:bottom w:val="none" w:sz="0" w:space="0" w:color="auto"/>
            <w:right w:val="none" w:sz="0" w:space="0" w:color="auto"/>
          </w:divBdr>
          <w:divsChild>
            <w:div w:id="353502873">
              <w:marLeft w:val="0"/>
              <w:marRight w:val="0"/>
              <w:marTop w:val="0"/>
              <w:marBottom w:val="0"/>
              <w:divBdr>
                <w:top w:val="none" w:sz="0" w:space="0" w:color="auto"/>
                <w:left w:val="none" w:sz="0" w:space="0" w:color="auto"/>
                <w:bottom w:val="none" w:sz="0" w:space="0" w:color="auto"/>
                <w:right w:val="none" w:sz="0" w:space="0" w:color="auto"/>
              </w:divBdr>
            </w:div>
            <w:div w:id="455873598">
              <w:marLeft w:val="0"/>
              <w:marRight w:val="0"/>
              <w:marTop w:val="0"/>
              <w:marBottom w:val="0"/>
              <w:divBdr>
                <w:top w:val="none" w:sz="0" w:space="0" w:color="auto"/>
                <w:left w:val="none" w:sz="0" w:space="0" w:color="auto"/>
                <w:bottom w:val="none" w:sz="0" w:space="0" w:color="auto"/>
                <w:right w:val="none" w:sz="0" w:space="0" w:color="auto"/>
              </w:divBdr>
              <w:divsChild>
                <w:div w:id="611136319">
                  <w:marLeft w:val="0"/>
                  <w:marRight w:val="0"/>
                  <w:marTop w:val="0"/>
                  <w:marBottom w:val="0"/>
                  <w:divBdr>
                    <w:top w:val="none" w:sz="0" w:space="0" w:color="auto"/>
                    <w:left w:val="none" w:sz="0" w:space="0" w:color="auto"/>
                    <w:bottom w:val="none" w:sz="0" w:space="0" w:color="auto"/>
                    <w:right w:val="none" w:sz="0" w:space="0" w:color="auto"/>
                  </w:divBdr>
                </w:div>
                <w:div w:id="321273447">
                  <w:marLeft w:val="0"/>
                  <w:marRight w:val="0"/>
                  <w:marTop w:val="0"/>
                  <w:marBottom w:val="0"/>
                  <w:divBdr>
                    <w:top w:val="none" w:sz="0" w:space="0" w:color="auto"/>
                    <w:left w:val="none" w:sz="0" w:space="0" w:color="auto"/>
                    <w:bottom w:val="none" w:sz="0" w:space="0" w:color="auto"/>
                    <w:right w:val="none" w:sz="0" w:space="0" w:color="auto"/>
                  </w:divBdr>
                  <w:divsChild>
                    <w:div w:id="777723279">
                      <w:marLeft w:val="0"/>
                      <w:marRight w:val="0"/>
                      <w:marTop w:val="0"/>
                      <w:marBottom w:val="0"/>
                      <w:divBdr>
                        <w:top w:val="none" w:sz="0" w:space="0" w:color="auto"/>
                        <w:left w:val="none" w:sz="0" w:space="0" w:color="auto"/>
                        <w:bottom w:val="none" w:sz="0" w:space="0" w:color="auto"/>
                        <w:right w:val="none" w:sz="0" w:space="0" w:color="auto"/>
                      </w:divBdr>
                      <w:divsChild>
                        <w:div w:id="1640695226">
                          <w:marLeft w:val="0"/>
                          <w:marRight w:val="0"/>
                          <w:marTop w:val="0"/>
                          <w:marBottom w:val="0"/>
                          <w:divBdr>
                            <w:top w:val="none" w:sz="0" w:space="0" w:color="auto"/>
                            <w:left w:val="none" w:sz="0" w:space="0" w:color="auto"/>
                            <w:bottom w:val="none" w:sz="0" w:space="0" w:color="auto"/>
                            <w:right w:val="none" w:sz="0" w:space="0" w:color="auto"/>
                          </w:divBdr>
                          <w:divsChild>
                            <w:div w:id="208328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58266">
                  <w:marLeft w:val="0"/>
                  <w:marRight w:val="0"/>
                  <w:marTop w:val="0"/>
                  <w:marBottom w:val="0"/>
                  <w:divBdr>
                    <w:top w:val="none" w:sz="0" w:space="0" w:color="auto"/>
                    <w:left w:val="none" w:sz="0" w:space="0" w:color="auto"/>
                    <w:bottom w:val="none" w:sz="0" w:space="0" w:color="auto"/>
                    <w:right w:val="none" w:sz="0" w:space="0" w:color="auto"/>
                  </w:divBdr>
                  <w:divsChild>
                    <w:div w:id="1177891310">
                      <w:marLeft w:val="0"/>
                      <w:marRight w:val="0"/>
                      <w:marTop w:val="0"/>
                      <w:marBottom w:val="0"/>
                      <w:divBdr>
                        <w:top w:val="none" w:sz="0" w:space="0" w:color="auto"/>
                        <w:left w:val="none" w:sz="0" w:space="0" w:color="auto"/>
                        <w:bottom w:val="none" w:sz="0" w:space="0" w:color="auto"/>
                        <w:right w:val="none" w:sz="0" w:space="0" w:color="auto"/>
                      </w:divBdr>
                      <w:divsChild>
                        <w:div w:id="1385905441">
                          <w:marLeft w:val="0"/>
                          <w:marRight w:val="0"/>
                          <w:marTop w:val="0"/>
                          <w:marBottom w:val="0"/>
                          <w:divBdr>
                            <w:top w:val="none" w:sz="0" w:space="0" w:color="auto"/>
                            <w:left w:val="none" w:sz="0" w:space="0" w:color="auto"/>
                            <w:bottom w:val="none" w:sz="0" w:space="0" w:color="auto"/>
                            <w:right w:val="none" w:sz="0" w:space="0" w:color="auto"/>
                          </w:divBdr>
                          <w:divsChild>
                            <w:div w:id="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174413">
                  <w:marLeft w:val="0"/>
                  <w:marRight w:val="0"/>
                  <w:marTop w:val="0"/>
                  <w:marBottom w:val="0"/>
                  <w:divBdr>
                    <w:top w:val="none" w:sz="0" w:space="0" w:color="auto"/>
                    <w:left w:val="none" w:sz="0" w:space="0" w:color="auto"/>
                    <w:bottom w:val="none" w:sz="0" w:space="0" w:color="auto"/>
                    <w:right w:val="none" w:sz="0" w:space="0" w:color="auto"/>
                  </w:divBdr>
                  <w:divsChild>
                    <w:div w:id="2142918327">
                      <w:marLeft w:val="0"/>
                      <w:marRight w:val="0"/>
                      <w:marTop w:val="0"/>
                      <w:marBottom w:val="0"/>
                      <w:divBdr>
                        <w:top w:val="none" w:sz="0" w:space="0" w:color="auto"/>
                        <w:left w:val="none" w:sz="0" w:space="0" w:color="auto"/>
                        <w:bottom w:val="none" w:sz="0" w:space="0" w:color="auto"/>
                        <w:right w:val="none" w:sz="0" w:space="0" w:color="auto"/>
                      </w:divBdr>
                      <w:divsChild>
                        <w:div w:id="402721159">
                          <w:marLeft w:val="0"/>
                          <w:marRight w:val="0"/>
                          <w:marTop w:val="0"/>
                          <w:marBottom w:val="0"/>
                          <w:divBdr>
                            <w:top w:val="none" w:sz="0" w:space="0" w:color="auto"/>
                            <w:left w:val="none" w:sz="0" w:space="0" w:color="auto"/>
                            <w:bottom w:val="none" w:sz="0" w:space="0" w:color="auto"/>
                            <w:right w:val="none" w:sz="0" w:space="0" w:color="auto"/>
                          </w:divBdr>
                          <w:divsChild>
                            <w:div w:id="4362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640364">
                  <w:marLeft w:val="0"/>
                  <w:marRight w:val="0"/>
                  <w:marTop w:val="0"/>
                  <w:marBottom w:val="0"/>
                  <w:divBdr>
                    <w:top w:val="none" w:sz="0" w:space="0" w:color="auto"/>
                    <w:left w:val="none" w:sz="0" w:space="0" w:color="auto"/>
                    <w:bottom w:val="none" w:sz="0" w:space="0" w:color="auto"/>
                    <w:right w:val="none" w:sz="0" w:space="0" w:color="auto"/>
                  </w:divBdr>
                  <w:divsChild>
                    <w:div w:id="2011591554">
                      <w:marLeft w:val="0"/>
                      <w:marRight w:val="0"/>
                      <w:marTop w:val="0"/>
                      <w:marBottom w:val="0"/>
                      <w:divBdr>
                        <w:top w:val="none" w:sz="0" w:space="0" w:color="auto"/>
                        <w:left w:val="none" w:sz="0" w:space="0" w:color="auto"/>
                        <w:bottom w:val="none" w:sz="0" w:space="0" w:color="auto"/>
                        <w:right w:val="none" w:sz="0" w:space="0" w:color="auto"/>
                      </w:divBdr>
                      <w:divsChild>
                        <w:div w:id="1798832258">
                          <w:marLeft w:val="0"/>
                          <w:marRight w:val="0"/>
                          <w:marTop w:val="0"/>
                          <w:marBottom w:val="0"/>
                          <w:divBdr>
                            <w:top w:val="none" w:sz="0" w:space="0" w:color="auto"/>
                            <w:left w:val="none" w:sz="0" w:space="0" w:color="auto"/>
                            <w:bottom w:val="none" w:sz="0" w:space="0" w:color="auto"/>
                            <w:right w:val="none" w:sz="0" w:space="0" w:color="auto"/>
                          </w:divBdr>
                          <w:divsChild>
                            <w:div w:id="17412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Auger_electron_spectroscopy" TargetMode="External"/><Relationship Id="rId117" Type="http://schemas.openxmlformats.org/officeDocument/2006/relationships/hyperlink" Target="http://en.wikipedia.org/wiki/Flood_gun" TargetMode="External"/><Relationship Id="rId21" Type="http://schemas.openxmlformats.org/officeDocument/2006/relationships/hyperlink" Target="http://en.wikipedia.org/wiki/Auger_electron_spectroscopy" TargetMode="External"/><Relationship Id="rId42" Type="http://schemas.openxmlformats.org/officeDocument/2006/relationships/hyperlink" Target="http://en.wikipedia.org/wiki/Electron_spin" TargetMode="External"/><Relationship Id="rId47" Type="http://schemas.openxmlformats.org/officeDocument/2006/relationships/hyperlink" Target="http://en.wikipedia.org/wiki/Angular_momentum_coupling" TargetMode="External"/><Relationship Id="rId63" Type="http://schemas.openxmlformats.org/officeDocument/2006/relationships/hyperlink" Target="http://en.wikipedia.org/wiki/Auger_electron_spectroscopy" TargetMode="External"/><Relationship Id="rId68" Type="http://schemas.openxmlformats.org/officeDocument/2006/relationships/hyperlink" Target="http://en.wikipedia.org/wiki/Auger_electron_spectroscopy" TargetMode="External"/><Relationship Id="rId84" Type="http://schemas.openxmlformats.org/officeDocument/2006/relationships/hyperlink" Target="http://en.wikipedia.org/wiki/Hydrogen" TargetMode="External"/><Relationship Id="rId89" Type="http://schemas.openxmlformats.org/officeDocument/2006/relationships/hyperlink" Target="http://en.wikipedia.org/wiki/Auger_electron_spectroscopy" TargetMode="External"/><Relationship Id="rId112" Type="http://schemas.openxmlformats.org/officeDocument/2006/relationships/hyperlink" Target="http://en.wikipedia.org/wiki/Auger_electron_spectroscopy" TargetMode="External"/><Relationship Id="rId133" Type="http://schemas.openxmlformats.org/officeDocument/2006/relationships/hyperlink" Target="http://en.wikipedia.org/wiki/Auger_electron_spectroscopy" TargetMode="External"/><Relationship Id="rId16" Type="http://schemas.openxmlformats.org/officeDocument/2006/relationships/hyperlink" Target="http://en.wikipedia.org/wiki/Metallurgy" TargetMode="External"/><Relationship Id="rId107" Type="http://schemas.openxmlformats.org/officeDocument/2006/relationships/hyperlink" Target="http://en.wikipedia.org/wiki/Auger_electron_spectroscopy" TargetMode="External"/><Relationship Id="rId11" Type="http://schemas.openxmlformats.org/officeDocument/2006/relationships/hyperlink" Target="http://en.wikipedia.org/wiki/Lise_Meitner" TargetMode="External"/><Relationship Id="rId32" Type="http://schemas.openxmlformats.org/officeDocument/2006/relationships/hyperlink" Target="http://en.wikipedia.org/wiki/Auger_electron_spectroscopy" TargetMode="External"/><Relationship Id="rId37" Type="http://schemas.openxmlformats.org/officeDocument/2006/relationships/hyperlink" Target="http://en.wikipedia.org/wiki/Auger_electron_spectroscopy" TargetMode="External"/><Relationship Id="rId53" Type="http://schemas.openxmlformats.org/officeDocument/2006/relationships/hyperlink" Target="http://en.wikipedia.org/wiki/Atomic_number" TargetMode="External"/><Relationship Id="rId58" Type="http://schemas.openxmlformats.org/officeDocument/2006/relationships/hyperlink" Target="http://en.wikipedia.org/wiki/File:AES_Setup2.JPG" TargetMode="External"/><Relationship Id="rId74" Type="http://schemas.openxmlformats.org/officeDocument/2006/relationships/hyperlink" Target="http://en.wikipedia.org/wiki/Auger_electron_spectroscopy" TargetMode="External"/><Relationship Id="rId79" Type="http://schemas.openxmlformats.org/officeDocument/2006/relationships/image" Target="media/image8.png"/><Relationship Id="rId102" Type="http://schemas.openxmlformats.org/officeDocument/2006/relationships/hyperlink" Target="http://en.wikipedia.org/wiki/Auger_electron_spectroscopy" TargetMode="External"/><Relationship Id="rId123" Type="http://schemas.openxmlformats.org/officeDocument/2006/relationships/hyperlink" Target="http://en.wikipedia.org/wiki/Auger_electron_spectroscopy" TargetMode="External"/><Relationship Id="rId128" Type="http://schemas.openxmlformats.org/officeDocument/2006/relationships/hyperlink" Target="http://en.wikipedia.org/wiki/Auger_electron_spectroscopy" TargetMode="External"/><Relationship Id="rId5" Type="http://schemas.openxmlformats.org/officeDocument/2006/relationships/hyperlink" Target="http://en.wikipedia.org/wiki/Wikipedia:IPA_for_French" TargetMode="External"/><Relationship Id="rId90" Type="http://schemas.openxmlformats.org/officeDocument/2006/relationships/image" Target="media/image9.png"/><Relationship Id="rId95" Type="http://schemas.openxmlformats.org/officeDocument/2006/relationships/hyperlink" Target="http://en.wikipedia.org/wiki/Auger_electron_spectroscopy" TargetMode="External"/><Relationship Id="rId14" Type="http://schemas.openxmlformats.org/officeDocument/2006/relationships/hyperlink" Target="http://en.wikipedia.org/wiki/Auger_electron_spectroscopy" TargetMode="External"/><Relationship Id="rId22" Type="http://schemas.openxmlformats.org/officeDocument/2006/relationships/hyperlink" Target="http://en.wikipedia.org/wiki/Auger_electron_spectroscopy" TargetMode="External"/><Relationship Id="rId27" Type="http://schemas.openxmlformats.org/officeDocument/2006/relationships/hyperlink" Target="http://en.wikipedia.org/wiki/Auger_electron_spectroscopy" TargetMode="External"/><Relationship Id="rId30" Type="http://schemas.openxmlformats.org/officeDocument/2006/relationships/hyperlink" Target="http://en.wikipedia.org/wiki/Auger_electron_spectroscopy" TargetMode="External"/><Relationship Id="rId35" Type="http://schemas.openxmlformats.org/officeDocument/2006/relationships/hyperlink" Target="http://en.wikipedia.org/wiki/Auger_electron_spectroscopy" TargetMode="External"/><Relationship Id="rId43" Type="http://schemas.openxmlformats.org/officeDocument/2006/relationships/hyperlink" Target="http://en.wikipedia.org/wiki/Orbital_angular_momentum" TargetMode="External"/><Relationship Id="rId48" Type="http://schemas.openxmlformats.org/officeDocument/2006/relationships/hyperlink" Target="http://en.wikipedia.org/wiki/X-ray_notation" TargetMode="External"/><Relationship Id="rId56" Type="http://schemas.openxmlformats.org/officeDocument/2006/relationships/hyperlink" Target="http://en.wikipedia.org/w/index.php?title=Auger_electron_spectroscopy&amp;action=edit&amp;section=2" TargetMode="External"/><Relationship Id="rId64" Type="http://schemas.openxmlformats.org/officeDocument/2006/relationships/hyperlink" Target="http://en.wikipedia.org/wiki/Auger_electron_spectroscopy" TargetMode="External"/><Relationship Id="rId69" Type="http://schemas.openxmlformats.org/officeDocument/2006/relationships/hyperlink" Target="http://en.wikipedia.org/wiki/Auger_electron_spectroscopy" TargetMode="External"/><Relationship Id="rId77" Type="http://schemas.openxmlformats.org/officeDocument/2006/relationships/image" Target="media/image7.png"/><Relationship Id="rId100" Type="http://schemas.openxmlformats.org/officeDocument/2006/relationships/hyperlink" Target="http://en.wikipedia.org/wiki/Auger_electron_spectroscopy" TargetMode="External"/><Relationship Id="rId105" Type="http://schemas.openxmlformats.org/officeDocument/2006/relationships/hyperlink" Target="http://en.wikipedia.org/wiki/Auger_electron_spectroscopy" TargetMode="External"/><Relationship Id="rId113" Type="http://schemas.openxmlformats.org/officeDocument/2006/relationships/hyperlink" Target="http://en.wikipedia.org/wiki/Auger_electron_spectroscopy" TargetMode="External"/><Relationship Id="rId118" Type="http://schemas.openxmlformats.org/officeDocument/2006/relationships/hyperlink" Target="http://en.wikipedia.org/wiki/Auger_electron_spectroscopy" TargetMode="External"/><Relationship Id="rId126" Type="http://schemas.openxmlformats.org/officeDocument/2006/relationships/hyperlink" Target="http://en.wikipedia.org/wiki/Plasmons" TargetMode="External"/><Relationship Id="rId134" Type="http://schemas.openxmlformats.org/officeDocument/2006/relationships/hyperlink" Target="http://en.wikipedia.org/wiki/Scanning_electron_microscope" TargetMode="External"/><Relationship Id="rId8" Type="http://schemas.openxmlformats.org/officeDocument/2006/relationships/hyperlink" Target="http://en.wikipedia.org/wiki/Auger_effect" TargetMode="External"/><Relationship Id="rId51" Type="http://schemas.openxmlformats.org/officeDocument/2006/relationships/hyperlink" Target="http://en.wikipedia.org/wiki/Auger_electron_spectroscopy" TargetMode="External"/><Relationship Id="rId72" Type="http://schemas.openxmlformats.org/officeDocument/2006/relationships/image" Target="media/image6.jpeg"/><Relationship Id="rId80" Type="http://schemas.openxmlformats.org/officeDocument/2006/relationships/hyperlink" Target="http://en.wikipedia.org/wiki/Auger_electron_spectroscopy" TargetMode="External"/><Relationship Id="rId85" Type="http://schemas.openxmlformats.org/officeDocument/2006/relationships/hyperlink" Target="http://en.wikipedia.org/wiki/Helium" TargetMode="External"/><Relationship Id="rId93" Type="http://schemas.openxmlformats.org/officeDocument/2006/relationships/hyperlink" Target="http://en.wikipedia.org/wiki/Hamiltonian_%28quantum_mechanics%29" TargetMode="External"/><Relationship Id="rId98" Type="http://schemas.openxmlformats.org/officeDocument/2006/relationships/hyperlink" Target="http://en.wikipedia.org/w/index.php?title=Auger_electron_spectroscopy&amp;action=edit&amp;section=5" TargetMode="External"/><Relationship Id="rId121" Type="http://schemas.openxmlformats.org/officeDocument/2006/relationships/hyperlink" Target="http://en.wikipedia.org/wiki/Auger_electron_spectroscopy" TargetMode="External"/><Relationship Id="rId3" Type="http://schemas.openxmlformats.org/officeDocument/2006/relationships/settings" Target="settings.xml"/><Relationship Id="rId12" Type="http://schemas.openxmlformats.org/officeDocument/2006/relationships/hyperlink" Target="http://en.wikipedia.org/wiki/Pierre_Victor_Auger" TargetMode="External"/><Relationship Id="rId17" Type="http://schemas.openxmlformats.org/officeDocument/2006/relationships/hyperlink" Target="http://en.wikipedia.org/wiki/Microelectronics" TargetMode="External"/><Relationship Id="rId25" Type="http://schemas.openxmlformats.org/officeDocument/2006/relationships/hyperlink" Target="http://en.wikipedia.org/wiki/Auger_electron_spectroscopy" TargetMode="External"/><Relationship Id="rId33" Type="http://schemas.openxmlformats.org/officeDocument/2006/relationships/hyperlink" Target="http://en.wikipedia.org/wiki/Auger_electron_spectroscopy" TargetMode="External"/><Relationship Id="rId38" Type="http://schemas.openxmlformats.org/officeDocument/2006/relationships/hyperlink" Target="http://en.wikipedia.org/wiki/Auger_electron_spectroscopy" TargetMode="External"/><Relationship Id="rId46" Type="http://schemas.openxmlformats.org/officeDocument/2006/relationships/hyperlink" Target="http://en.wikipedia.org/wiki/Auger_electron_spectroscopy" TargetMode="External"/><Relationship Id="rId59" Type="http://schemas.openxmlformats.org/officeDocument/2006/relationships/image" Target="media/image3.jpeg"/><Relationship Id="rId67" Type="http://schemas.openxmlformats.org/officeDocument/2006/relationships/image" Target="media/image5.png"/><Relationship Id="rId103" Type="http://schemas.openxmlformats.org/officeDocument/2006/relationships/hyperlink" Target="http://en.wikipedia.org/wiki/Auger_electron_spectroscopy" TargetMode="External"/><Relationship Id="rId108" Type="http://schemas.openxmlformats.org/officeDocument/2006/relationships/hyperlink" Target="http://en.wikipedia.org/wiki/Auger_electron_spectroscopy" TargetMode="External"/><Relationship Id="rId116" Type="http://schemas.openxmlformats.org/officeDocument/2006/relationships/hyperlink" Target="http://en.wikipedia.org/wiki/Ions" TargetMode="External"/><Relationship Id="rId124" Type="http://schemas.openxmlformats.org/officeDocument/2006/relationships/hyperlink" Target="http://en.wikipedia.org/wiki/Auger_electron_spectroscopy" TargetMode="External"/><Relationship Id="rId129" Type="http://schemas.openxmlformats.org/officeDocument/2006/relationships/hyperlink" Target="http://en.wikipedia.org/wiki/X-ray_photoelectron_spectroscopy" TargetMode="External"/><Relationship Id="rId20" Type="http://schemas.openxmlformats.org/officeDocument/2006/relationships/hyperlink" Target="http://en.wikipedia.org/wiki/Auger_electron_spectroscopy" TargetMode="External"/><Relationship Id="rId41" Type="http://schemas.openxmlformats.org/officeDocument/2006/relationships/image" Target="media/image2.png"/><Relationship Id="rId54" Type="http://schemas.openxmlformats.org/officeDocument/2006/relationships/hyperlink" Target="http://en.wikipedia.org/wiki/Auger_electron_spectroscopy" TargetMode="External"/><Relationship Id="rId62" Type="http://schemas.openxmlformats.org/officeDocument/2006/relationships/hyperlink" Target="http://en.wikipedia.org/wiki/Ultra-high_vacuum" TargetMode="External"/><Relationship Id="rId70" Type="http://schemas.openxmlformats.org/officeDocument/2006/relationships/hyperlink" Target="http://en.wikipedia.org/wiki/Auger_electron_spectroscopy" TargetMode="External"/><Relationship Id="rId75" Type="http://schemas.openxmlformats.org/officeDocument/2006/relationships/hyperlink" Target="http://en.wikipedia.org/wiki/Auger_electron_spectroscopy" TargetMode="External"/><Relationship Id="rId83" Type="http://schemas.openxmlformats.org/officeDocument/2006/relationships/hyperlink" Target="http://en.wikipedia.org/wiki/Lithium" TargetMode="External"/><Relationship Id="rId88" Type="http://schemas.openxmlformats.org/officeDocument/2006/relationships/hyperlink" Target="http://en.wikipedia.org/wiki/Americium" TargetMode="External"/><Relationship Id="rId91" Type="http://schemas.openxmlformats.org/officeDocument/2006/relationships/image" Target="media/image10.png"/><Relationship Id="rId96" Type="http://schemas.openxmlformats.org/officeDocument/2006/relationships/hyperlink" Target="http://en.wikipedia.org/wiki/Auger_electron_spectroscopy" TargetMode="External"/><Relationship Id="rId111" Type="http://schemas.openxmlformats.org/officeDocument/2006/relationships/hyperlink" Target="http://en.wikipedia.org/wiki/Auger_electron_spectroscopy" TargetMode="External"/><Relationship Id="rId132" Type="http://schemas.openxmlformats.org/officeDocument/2006/relationships/hyperlink" Target="http://en.wikipedia.org/wiki/Auger_electron_spectroscopy" TargetMode="External"/><Relationship Id="rId1" Type="http://schemas.openxmlformats.org/officeDocument/2006/relationships/numbering" Target="numbering.xml"/><Relationship Id="rId6" Type="http://schemas.openxmlformats.org/officeDocument/2006/relationships/hyperlink" Target="http://en.wikipedia.org/wiki/Surface_science" TargetMode="External"/><Relationship Id="rId15" Type="http://schemas.openxmlformats.org/officeDocument/2006/relationships/hyperlink" Target="http://en.wikipedia.org/wiki/X-ray_spectroscopy" TargetMode="External"/><Relationship Id="rId23" Type="http://schemas.openxmlformats.org/officeDocument/2006/relationships/hyperlink" Target="http://en.wikipedia.org/wiki/Auger_electron_spectroscopy" TargetMode="External"/><Relationship Id="rId28" Type="http://schemas.openxmlformats.org/officeDocument/2006/relationships/hyperlink" Target="http://en.wikipedia.org/wiki/Auger_electron_spectroscopy" TargetMode="External"/><Relationship Id="rId36" Type="http://schemas.openxmlformats.org/officeDocument/2006/relationships/hyperlink" Target="http://en.wikipedia.org/wiki/Auger_electron_spectroscopy" TargetMode="External"/><Relationship Id="rId49" Type="http://schemas.openxmlformats.org/officeDocument/2006/relationships/hyperlink" Target="http://en.wikipedia.org/wiki/Auger_electron_spectroscopy" TargetMode="External"/><Relationship Id="rId57" Type="http://schemas.openxmlformats.org/officeDocument/2006/relationships/hyperlink" Target="http://en.wikipedia.org/w/index.php?title=Auger_electron_spectroscopy&amp;action=edit&amp;section=3" TargetMode="External"/><Relationship Id="rId106" Type="http://schemas.openxmlformats.org/officeDocument/2006/relationships/hyperlink" Target="http://en.wikipedia.org/wiki/Auger_electron_spectroscopy" TargetMode="External"/><Relationship Id="rId114" Type="http://schemas.openxmlformats.org/officeDocument/2006/relationships/hyperlink" Target="http://en.wikipedia.org/wiki/Auger_electron_spectroscopy" TargetMode="External"/><Relationship Id="rId119" Type="http://schemas.openxmlformats.org/officeDocument/2006/relationships/hyperlink" Target="http://en.wikipedia.org/wiki/Auger_electron_spectroscopy" TargetMode="External"/><Relationship Id="rId127" Type="http://schemas.openxmlformats.org/officeDocument/2006/relationships/hyperlink" Target="http://en.wikipedia.org/wiki/Auger_electron_spectroscopy" TargetMode="External"/><Relationship Id="rId10" Type="http://schemas.openxmlformats.org/officeDocument/2006/relationships/hyperlink" Target="http://en.wikipedia.org/wiki/Atom" TargetMode="External"/><Relationship Id="rId31" Type="http://schemas.openxmlformats.org/officeDocument/2006/relationships/hyperlink" Target="http://en.wikipedia.org/w/index.php?title=Auger_electron_spectroscopy&amp;action=edit&amp;section=1" TargetMode="External"/><Relationship Id="rId44" Type="http://schemas.openxmlformats.org/officeDocument/2006/relationships/hyperlink" Target="http://en.wikipedia.org/wiki/Auger_electron_spectroscopy" TargetMode="External"/><Relationship Id="rId52" Type="http://schemas.openxmlformats.org/officeDocument/2006/relationships/hyperlink" Target="http://en.wikipedia.org/wiki/Auger_electron_spectroscopy" TargetMode="External"/><Relationship Id="rId60" Type="http://schemas.openxmlformats.org/officeDocument/2006/relationships/hyperlink" Target="http://en.wikipedia.org/wiki/Mean_free_path" TargetMode="External"/><Relationship Id="rId65" Type="http://schemas.openxmlformats.org/officeDocument/2006/relationships/hyperlink" Target="http://en.wikipedia.org/wiki/Taylor_series" TargetMode="External"/><Relationship Id="rId73" Type="http://schemas.openxmlformats.org/officeDocument/2006/relationships/hyperlink" Target="http://en.wikipedia.org/w/index.php?title=Auger_electron_spectroscopy&amp;action=edit&amp;section=4" TargetMode="External"/><Relationship Id="rId78" Type="http://schemas.openxmlformats.org/officeDocument/2006/relationships/hyperlink" Target="http://en.wikipedia.org/wiki/File:Auger_Yield.svg" TargetMode="External"/><Relationship Id="rId81" Type="http://schemas.openxmlformats.org/officeDocument/2006/relationships/hyperlink" Target="http://en.wikipedia.org/wiki/X-ray_fluorescence" TargetMode="External"/><Relationship Id="rId86" Type="http://schemas.openxmlformats.org/officeDocument/2006/relationships/hyperlink" Target="http://en.wikipedia.org/wiki/Auger_electron_spectroscopy" TargetMode="External"/><Relationship Id="rId94" Type="http://schemas.openxmlformats.org/officeDocument/2006/relationships/hyperlink" Target="http://en.wikipedia.org/wiki/Auger_electron_spectroscopy" TargetMode="External"/><Relationship Id="rId99" Type="http://schemas.openxmlformats.org/officeDocument/2006/relationships/hyperlink" Target="http://en.wikipedia.org/w/index.php?title=Scanning_Auger_microscopes&amp;action=edit&amp;redlink=1" TargetMode="External"/><Relationship Id="rId101" Type="http://schemas.openxmlformats.org/officeDocument/2006/relationships/hyperlink" Target="http://en.wikipedia.org/wiki/Auger_electron_spectroscopy" TargetMode="External"/><Relationship Id="rId122" Type="http://schemas.openxmlformats.org/officeDocument/2006/relationships/hyperlink" Target="http://en.wikipedia.org/wiki/Auger_electron_spectroscopy" TargetMode="External"/><Relationship Id="rId130" Type="http://schemas.openxmlformats.org/officeDocument/2006/relationships/hyperlink" Target="http://en.wikipedia.org/wiki/Auger_electron_spectroscopy" TargetMode="External"/><Relationship Id="rId13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wikipedia.org/wiki/Electrons" TargetMode="External"/><Relationship Id="rId13" Type="http://schemas.openxmlformats.org/officeDocument/2006/relationships/hyperlink" Target="http://en.wikipedia.org/wiki/Zeitschrift_f%C3%BCr_Physik" TargetMode="External"/><Relationship Id="rId18" Type="http://schemas.openxmlformats.org/officeDocument/2006/relationships/hyperlink" Target="http://en.wikipedia.org/wiki/Auger_electron_spectroscopy" TargetMode="External"/><Relationship Id="rId39" Type="http://schemas.openxmlformats.org/officeDocument/2006/relationships/hyperlink" Target="http://en.wikipedia.org/wiki/File:Auger_Process.svg" TargetMode="External"/><Relationship Id="rId109" Type="http://schemas.openxmlformats.org/officeDocument/2006/relationships/hyperlink" Target="http://en.wikipedia.org/wiki/Auger_electron_spectroscopy" TargetMode="External"/><Relationship Id="rId34" Type="http://schemas.openxmlformats.org/officeDocument/2006/relationships/hyperlink" Target="http://en.wikipedia.org/wiki/Auger_electron_spectroscopy" TargetMode="External"/><Relationship Id="rId50" Type="http://schemas.openxmlformats.org/officeDocument/2006/relationships/hyperlink" Target="http://en.wikipedia.org/wiki/Coster%E2%80%93Kronig_transition" TargetMode="External"/><Relationship Id="rId55" Type="http://schemas.openxmlformats.org/officeDocument/2006/relationships/hyperlink" Target="http://en.wikipedia.org/wiki/Auger_electron_spectroscopy" TargetMode="External"/><Relationship Id="rId76" Type="http://schemas.openxmlformats.org/officeDocument/2006/relationships/hyperlink" Target="http://en.wikipedia.org/wiki/Fluorescence" TargetMode="External"/><Relationship Id="rId97" Type="http://schemas.openxmlformats.org/officeDocument/2006/relationships/hyperlink" Target="http://en.wikipedia.org/wiki/Auger_electron_spectroscopy" TargetMode="External"/><Relationship Id="rId104" Type="http://schemas.openxmlformats.org/officeDocument/2006/relationships/hyperlink" Target="http://en.wikipedia.org/wiki/Sputtering" TargetMode="External"/><Relationship Id="rId120" Type="http://schemas.openxmlformats.org/officeDocument/2006/relationships/hyperlink" Target="http://en.wikipedia.org/wiki/Argon" TargetMode="External"/><Relationship Id="rId125" Type="http://schemas.openxmlformats.org/officeDocument/2006/relationships/hyperlink" Target="http://en.wikipedia.org/wiki/Auger_electron_spectroscopy" TargetMode="External"/><Relationship Id="rId7" Type="http://schemas.openxmlformats.org/officeDocument/2006/relationships/hyperlink" Target="http://en.wikipedia.org/wiki/Materials_science" TargetMode="External"/><Relationship Id="rId71" Type="http://schemas.openxmlformats.org/officeDocument/2006/relationships/hyperlink" Target="http://en.wikipedia.org/wiki/File:Cu3NAES.JPG" TargetMode="External"/><Relationship Id="rId92" Type="http://schemas.openxmlformats.org/officeDocument/2006/relationships/hyperlink" Target="http://en.wikipedia.org/wiki/Wave_function" TargetMode="External"/><Relationship Id="rId2" Type="http://schemas.openxmlformats.org/officeDocument/2006/relationships/styles" Target="styles.xml"/><Relationship Id="rId29" Type="http://schemas.openxmlformats.org/officeDocument/2006/relationships/hyperlink" Target="http://en.wikipedia.org/wiki/Auger_electron_spectroscopy" TargetMode="External"/><Relationship Id="rId24" Type="http://schemas.openxmlformats.org/officeDocument/2006/relationships/hyperlink" Target="http://en.wikipedia.org/wiki/Auger_electron_spectroscopy" TargetMode="External"/><Relationship Id="rId40" Type="http://schemas.openxmlformats.org/officeDocument/2006/relationships/image" Target="media/image1.png"/><Relationship Id="rId45" Type="http://schemas.openxmlformats.org/officeDocument/2006/relationships/hyperlink" Target="http://en.wikipedia.org/wiki/Auger_electron_spectroscopy" TargetMode="External"/><Relationship Id="rId66" Type="http://schemas.openxmlformats.org/officeDocument/2006/relationships/image" Target="media/image4.png"/><Relationship Id="rId87" Type="http://schemas.openxmlformats.org/officeDocument/2006/relationships/hyperlink" Target="http://en.wikipedia.org/wiki/Uranium" TargetMode="External"/><Relationship Id="rId110" Type="http://schemas.openxmlformats.org/officeDocument/2006/relationships/hyperlink" Target="http://en.wikipedia.org/wiki/Auger_electron_spectroscopy" TargetMode="External"/><Relationship Id="rId115" Type="http://schemas.openxmlformats.org/officeDocument/2006/relationships/hyperlink" Target="http://en.wikipedia.org/wiki/Secondary_ion_mass_spectrometry" TargetMode="External"/><Relationship Id="rId131" Type="http://schemas.openxmlformats.org/officeDocument/2006/relationships/hyperlink" Target="http://en.wikipedia.org/wiki/Auger_electron_spectroscopy" TargetMode="External"/><Relationship Id="rId136" Type="http://schemas.openxmlformats.org/officeDocument/2006/relationships/theme" Target="theme/theme1.xml"/><Relationship Id="rId61" Type="http://schemas.openxmlformats.org/officeDocument/2006/relationships/hyperlink" Target="http://en.wikipedia.org/wiki/Auger_electron_spectroscopy" TargetMode="External"/><Relationship Id="rId82" Type="http://schemas.openxmlformats.org/officeDocument/2006/relationships/hyperlink" Target="http://en.wikipedia.org/wiki/Lithium" TargetMode="External"/><Relationship Id="rId19" Type="http://schemas.openxmlformats.org/officeDocument/2006/relationships/hyperlink" Target="http://en.wikipedia.org/wiki/Auger_electron_spectrosco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4662</Words>
  <Characters>26580</Characters>
  <Application>Microsoft Office Word</Application>
  <DocSecurity>0</DocSecurity>
  <Lines>221</Lines>
  <Paragraphs>62</Paragraphs>
  <ScaleCrop>false</ScaleCrop>
  <Company>Microsoft</Company>
  <LinksUpToDate>false</LinksUpToDate>
  <CharactersWithSpaces>31180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naresh</dc:creator>
  <cp:keywords/>
  <dc:description/>
  <cp:lastModifiedBy>naresh</cp:lastModifiedBy>
  <cp:revision>4</cp:revision>
  <dcterms:created xsi:type="dcterms:W3CDTF">2011-11-23T12:00:00Z</dcterms:created>
  <dcterms:modified xsi:type="dcterms:W3CDTF">2011-11-23T12:05:00Z</dcterms:modified>
</cp:coreProperties>
</file>